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EA0" w:rsidRPr="00C60EA0" w:rsidRDefault="00C60EA0" w:rsidP="00C60EA0">
      <w:pPr>
        <w:tabs>
          <w:tab w:val="left" w:pos="741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54210" w:rsidRDefault="0050371F" w:rsidP="00B65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w:lastRenderedPageBreak/>
        <w:drawing>
          <wp:inline distT="0" distB="0" distL="0" distR="0" wp14:anchorId="74605E74" wp14:editId="30148114">
            <wp:extent cx="4980317" cy="6854040"/>
            <wp:effectExtent l="0" t="0" r="0" b="4445"/>
            <wp:docPr id="1" name="Рисунок 1" descr="C:\Users\РАВИЛЬ\Desktop\рп 1-4 физкультура 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ВИЛЬ\Desktop\рп 1-4 физкультура 2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918" cy="686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A4B" w:rsidRPr="00B65A4B" w:rsidRDefault="00B65A4B" w:rsidP="00B65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Планируемые предметные результаты: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В результате первого года изучения учебного предмета «Физическая культура» ученик научится:</w:t>
      </w:r>
    </w:p>
    <w:p w:rsidR="00B65A4B" w:rsidRPr="00B65A4B" w:rsidRDefault="00B65A4B" w:rsidP="00B65A4B">
      <w:pPr>
        <w:numPr>
          <w:ilvl w:val="0"/>
          <w:numId w:val="1"/>
        </w:numPr>
        <w:tabs>
          <w:tab w:val="left" w:pos="-1560"/>
          <w:tab w:val="left" w:pos="-1418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</w:rPr>
      </w:pPr>
      <w:r w:rsidRPr="00B65A4B">
        <w:rPr>
          <w:rFonts w:ascii="Times New Roman" w:eastAsia="Calibri" w:hAnsi="Times New Roman" w:cs="Times New Roman"/>
        </w:rPr>
        <w:t xml:space="preserve">выполнять правила безопасного поведения в местах занятий физическими упражнениями. </w:t>
      </w:r>
    </w:p>
    <w:p w:rsidR="00B65A4B" w:rsidRPr="00B65A4B" w:rsidRDefault="00B65A4B" w:rsidP="00B65A4B">
      <w:pPr>
        <w:numPr>
          <w:ilvl w:val="0"/>
          <w:numId w:val="1"/>
        </w:numPr>
        <w:tabs>
          <w:tab w:val="left" w:pos="-1560"/>
          <w:tab w:val="left" w:pos="-1418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</w:rPr>
      </w:pPr>
      <w:r w:rsidRPr="00B65A4B">
        <w:rPr>
          <w:rFonts w:ascii="Times New Roman" w:eastAsia="Calibri" w:hAnsi="Times New Roman" w:cs="Times New Roman"/>
        </w:rPr>
        <w:t>соблюдать правила личной гигиены и гигиенические требования к одежде и обуви для занятий физическими упражнениями;</w:t>
      </w:r>
    </w:p>
    <w:p w:rsidR="00B65A4B" w:rsidRPr="00B65A4B" w:rsidRDefault="00B65A4B" w:rsidP="00B65A4B">
      <w:pPr>
        <w:numPr>
          <w:ilvl w:val="0"/>
          <w:numId w:val="1"/>
        </w:numPr>
        <w:tabs>
          <w:tab w:val="left" w:pos="-1560"/>
          <w:tab w:val="left" w:pos="-1418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</w:rPr>
      </w:pPr>
      <w:r w:rsidRPr="00B65A4B">
        <w:rPr>
          <w:rFonts w:ascii="Times New Roman" w:eastAsia="Calibri" w:hAnsi="Times New Roman" w:cs="Times New Roman"/>
        </w:rPr>
        <w:t>иметь представление о здоровье, о важности ведения активного образа жизни; о культурном значении Олимпийских игр древности;</w:t>
      </w:r>
    </w:p>
    <w:p w:rsidR="00B65A4B" w:rsidRPr="00B65A4B" w:rsidRDefault="00B65A4B" w:rsidP="00B65A4B">
      <w:pPr>
        <w:numPr>
          <w:ilvl w:val="0"/>
          <w:numId w:val="1"/>
        </w:numPr>
        <w:tabs>
          <w:tab w:val="left" w:pos="-1560"/>
          <w:tab w:val="left" w:pos="-1418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</w:rPr>
      </w:pPr>
      <w:r w:rsidRPr="00B65A4B">
        <w:rPr>
          <w:rFonts w:ascii="Times New Roman" w:eastAsia="Calibri" w:hAnsi="Times New Roman" w:cs="Times New Roman"/>
        </w:rPr>
        <w:t>соблюдать режим дня;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ab/>
        <w:t>поддерживать правильную осанку на уроках и в быту;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–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соблюдать простейшие правила закаливания и организации самостоятельных занятий физическими упражнениями, уметь применять их в повседневной жизни;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–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принимать исходные положения, стойки, положения рук, ног и туловища;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–</w:t>
      </w:r>
      <w:r w:rsidRPr="00B65A4B">
        <w:rPr>
          <w:rFonts w:ascii="Times New Roman" w:eastAsia="Times New Roman" w:hAnsi="Times New Roman" w:cs="Times New Roman"/>
          <w:lang w:eastAsia="ru-RU"/>
        </w:rPr>
        <w:tab/>
      </w: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правильно выполнять изученные: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•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строевые команды;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•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комплексы общеразвивающих упражнений (на месте, в движении, с предметами);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•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разновидности ходьбы с сохранением правильной осанки, различным положением рук, игры и игровые задания для закрепления навыка ходьбы;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•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разновидности бега, игровые задания для бега (эстафеты), переключаться с одного вида бега на другой;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•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разновидности прыжков с места и с разбега, через различные препятствия, игры, игровые задания для закрепления навыка прыжков;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•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способы метания на заданное расстояние левой и правой рукой, игры, игровые задания для метания; правильно метать малый мяч в горизонтальную и вертикальную цель с небольшого расстояния; броски набивного мяча из различных и. п. двумя руками из-за головы (0,5 кг);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•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 xml:space="preserve">разновидности лазаний и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перелезаний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, игровые задания с лазаньем и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перелезанием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(по горизонтальной, наклонной, вертикальной плоскости, гимнастической стенке, канату (1–1,5 м), преодолевать полосу препятствий;</w:t>
      </w:r>
      <w:proofErr w:type="gramEnd"/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•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элементы спортивных игр с мячом;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•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технические приемы и способы передвижения на лыжах;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•</w:t>
      </w:r>
      <w:r w:rsidRPr="00B65A4B">
        <w:rPr>
          <w:rFonts w:ascii="Times New Roman" w:eastAsia="Times New Roman" w:hAnsi="Times New Roman" w:cs="Times New Roman"/>
          <w:lang w:eastAsia="ru-RU"/>
        </w:rPr>
        <w:tab/>
        <w:t>подводящие упражнения и игровые упражнения для подготовки к плаванию;</w:t>
      </w:r>
    </w:p>
    <w:p w:rsidR="00B65A4B" w:rsidRPr="00B65A4B" w:rsidRDefault="00B65A4B" w:rsidP="00B65A4B">
      <w:pPr>
        <w:numPr>
          <w:ilvl w:val="0"/>
          <w:numId w:val="2"/>
        </w:numPr>
        <w:tabs>
          <w:tab w:val="left" w:pos="-1560"/>
          <w:tab w:val="left" w:pos="-1418"/>
        </w:tabs>
        <w:spacing w:after="0" w:line="240" w:lineRule="auto"/>
        <w:ind w:firstLine="317"/>
        <w:contextualSpacing/>
        <w:jc w:val="both"/>
        <w:rPr>
          <w:rFonts w:ascii="Times New Roman" w:eastAsia="Calibri" w:hAnsi="Times New Roman" w:cs="Times New Roman"/>
        </w:rPr>
      </w:pPr>
      <w:r w:rsidRPr="00B65A4B">
        <w:rPr>
          <w:rFonts w:ascii="Times New Roman" w:eastAsia="Calibri" w:hAnsi="Times New Roman" w:cs="Times New Roman"/>
        </w:rPr>
        <w:t>демонстрировать технику кувырка вперед в группировке;</w:t>
      </w:r>
    </w:p>
    <w:p w:rsidR="00B65A4B" w:rsidRPr="00B65A4B" w:rsidRDefault="00B65A4B" w:rsidP="00B65A4B">
      <w:pPr>
        <w:numPr>
          <w:ilvl w:val="0"/>
          <w:numId w:val="2"/>
        </w:numPr>
        <w:tabs>
          <w:tab w:val="left" w:pos="-1560"/>
          <w:tab w:val="left" w:pos="-1418"/>
        </w:tabs>
        <w:spacing w:after="0" w:line="240" w:lineRule="auto"/>
        <w:ind w:firstLine="317"/>
        <w:contextualSpacing/>
        <w:jc w:val="both"/>
        <w:rPr>
          <w:rFonts w:ascii="Times New Roman" w:eastAsia="Calibri" w:hAnsi="Times New Roman" w:cs="Times New Roman"/>
        </w:rPr>
      </w:pPr>
      <w:r w:rsidRPr="00B65A4B">
        <w:rPr>
          <w:rFonts w:ascii="Times New Roman" w:eastAsia="Calibri" w:hAnsi="Times New Roman" w:cs="Times New Roman"/>
        </w:rPr>
        <w:t>сохранять равновесие при выполнении изученных упражнений и в процессе подвижных игр;</w:t>
      </w:r>
    </w:p>
    <w:p w:rsidR="00B65A4B" w:rsidRPr="00B65A4B" w:rsidRDefault="00B65A4B" w:rsidP="00B65A4B">
      <w:pPr>
        <w:numPr>
          <w:ilvl w:val="0"/>
          <w:numId w:val="2"/>
        </w:numPr>
        <w:tabs>
          <w:tab w:val="left" w:pos="-1560"/>
          <w:tab w:val="left" w:pos="-1418"/>
        </w:tabs>
        <w:spacing w:after="0" w:line="240" w:lineRule="auto"/>
        <w:ind w:firstLine="317"/>
        <w:contextualSpacing/>
        <w:jc w:val="both"/>
        <w:rPr>
          <w:rFonts w:ascii="Times New Roman" w:eastAsia="Calibri" w:hAnsi="Times New Roman" w:cs="Times New Roman"/>
        </w:rPr>
      </w:pPr>
      <w:r w:rsidRPr="00B65A4B">
        <w:rPr>
          <w:rFonts w:ascii="Times New Roman" w:eastAsia="Calibri" w:hAnsi="Times New Roman" w:cs="Times New Roman"/>
        </w:rPr>
        <w:t>правильно и эстетически выразительно выполнять изученные танцевальные шаги;</w:t>
      </w:r>
    </w:p>
    <w:p w:rsidR="00B65A4B" w:rsidRPr="00B65A4B" w:rsidRDefault="00B65A4B" w:rsidP="00B65A4B">
      <w:pPr>
        <w:numPr>
          <w:ilvl w:val="0"/>
          <w:numId w:val="2"/>
        </w:numPr>
        <w:tabs>
          <w:tab w:val="left" w:pos="-1560"/>
          <w:tab w:val="left" w:pos="-1418"/>
        </w:tabs>
        <w:spacing w:after="0" w:line="240" w:lineRule="auto"/>
        <w:ind w:firstLine="317"/>
        <w:contextualSpacing/>
        <w:jc w:val="both"/>
        <w:rPr>
          <w:rFonts w:ascii="Times New Roman" w:eastAsia="Calibri" w:hAnsi="Times New Roman" w:cs="Times New Roman"/>
        </w:rPr>
      </w:pPr>
      <w:r w:rsidRPr="00B65A4B">
        <w:rPr>
          <w:rFonts w:ascii="Times New Roman" w:eastAsia="Calibri" w:hAnsi="Times New Roman" w:cs="Times New Roman"/>
        </w:rPr>
        <w:t>регулярно выполнять домашние задания, включая их в свой режим дня</w:t>
      </w:r>
    </w:p>
    <w:p w:rsidR="00B65A4B" w:rsidRPr="00B65A4B" w:rsidRDefault="00B65A4B" w:rsidP="00B65A4B">
      <w:pPr>
        <w:tabs>
          <w:tab w:val="left" w:pos="-1560"/>
          <w:tab w:val="left" w:pos="-1418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В результате второго года изучения учебного предмета «Физическая культура» ученик научится:</w:t>
      </w:r>
    </w:p>
    <w:p w:rsidR="00B65A4B" w:rsidRPr="00B65A4B" w:rsidRDefault="00B65A4B" w:rsidP="00B65A4B">
      <w:pPr>
        <w:numPr>
          <w:ilvl w:val="0"/>
          <w:numId w:val="2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выполнять правила безопасного поведения в местах занятий физическими упражнениями и подвижными играми;</w:t>
      </w:r>
    </w:p>
    <w:p w:rsidR="00B65A4B" w:rsidRPr="00B65A4B" w:rsidRDefault="00B65A4B" w:rsidP="00B65A4B">
      <w:pPr>
        <w:numPr>
          <w:ilvl w:val="0"/>
          <w:numId w:val="2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объяснять значение и преимущества здорового физически активного образа жизни для учащихся;</w:t>
      </w:r>
    </w:p>
    <w:p w:rsidR="00B65A4B" w:rsidRPr="00B65A4B" w:rsidRDefault="00B65A4B" w:rsidP="00B65A4B">
      <w:pPr>
        <w:numPr>
          <w:ilvl w:val="0"/>
          <w:numId w:val="2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соблюдать:</w:t>
      </w:r>
    </w:p>
    <w:p w:rsidR="00B65A4B" w:rsidRPr="00B65A4B" w:rsidRDefault="00B65A4B" w:rsidP="00B65A4B">
      <w:pPr>
        <w:numPr>
          <w:ilvl w:val="0"/>
          <w:numId w:val="3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правила и требования к здоровому физически активному образу жизни (режим дня, гигиена, правильное питание);</w:t>
      </w:r>
    </w:p>
    <w:p w:rsidR="00B65A4B" w:rsidRPr="00B65A4B" w:rsidRDefault="00B65A4B" w:rsidP="00B65A4B">
      <w:pPr>
        <w:numPr>
          <w:ilvl w:val="0"/>
          <w:numId w:val="3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рекомендации по организации двигательного режима с учетом своего возраста и класса;</w:t>
      </w:r>
    </w:p>
    <w:p w:rsidR="00B65A4B" w:rsidRPr="00B65A4B" w:rsidRDefault="00B65A4B" w:rsidP="00B65A4B">
      <w:pPr>
        <w:numPr>
          <w:ilvl w:val="0"/>
          <w:numId w:val="3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правила выполнения правильного дыхания в процессе выполнения физических упражнений;</w:t>
      </w:r>
    </w:p>
    <w:p w:rsidR="00B65A4B" w:rsidRPr="00B65A4B" w:rsidRDefault="00B65A4B" w:rsidP="00B65A4B">
      <w:pPr>
        <w:numPr>
          <w:ilvl w:val="0"/>
          <w:numId w:val="3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правила выполнения гигиенических процедур;</w:t>
      </w:r>
    </w:p>
    <w:p w:rsidR="00B65A4B" w:rsidRPr="00B65A4B" w:rsidRDefault="00B65A4B" w:rsidP="00B65A4B">
      <w:pPr>
        <w:numPr>
          <w:ilvl w:val="0"/>
          <w:numId w:val="4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рассказывать когда и где были проведены первые Олимпийские игры современности; называть легендарных спортсменов в любимом виде спорта;</w:t>
      </w:r>
    </w:p>
    <w:p w:rsidR="00B65A4B" w:rsidRPr="00B65A4B" w:rsidRDefault="00B65A4B" w:rsidP="00B65A4B">
      <w:pPr>
        <w:numPr>
          <w:ilvl w:val="0"/>
          <w:numId w:val="4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lastRenderedPageBreak/>
        <w:t>рассказывать о ВФСК ГТО, его ступенях, нормативных требованиях, уровнях трудности и знаках отличия;</w:t>
      </w:r>
    </w:p>
    <w:p w:rsidR="00B65A4B" w:rsidRPr="00B65A4B" w:rsidRDefault="00B65A4B" w:rsidP="00B65A4B">
      <w:pPr>
        <w:numPr>
          <w:ilvl w:val="0"/>
          <w:numId w:val="4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b/>
          <w:i/>
          <w:lang w:eastAsia="ar-SA"/>
        </w:rPr>
      </w:pPr>
      <w:r w:rsidRPr="00B65A4B">
        <w:rPr>
          <w:rFonts w:ascii="Times New Roman" w:eastAsia="Calibri" w:hAnsi="Times New Roman" w:cs="Times New Roman"/>
          <w:b/>
          <w:i/>
          <w:lang w:eastAsia="ar-SA"/>
        </w:rPr>
        <w:t>правильно выполнять изученные: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строевые команды, упражнения, перестроения, игры с элементами строя;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proofErr w:type="gramStart"/>
      <w:r w:rsidRPr="00B65A4B">
        <w:rPr>
          <w:rFonts w:ascii="Times New Roman" w:eastAsia="Calibri" w:hAnsi="Times New Roman" w:cs="Times New Roman"/>
          <w:lang w:eastAsia="ar-SA"/>
        </w:rPr>
        <w:t>комплексы общеразвивающих упражнений, в том числе с включением сложно-координационных двигательных действий и игр, требующих проявления координации движений, из различных и. п. (стойки, упоры, седы, висы), комплекс утренней гигиенической гимнастики, комплекс упражнений для формирования правильной осанки и свода стопы;</w:t>
      </w:r>
      <w:proofErr w:type="gramEnd"/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разновидности ходьбы, игры и игровые задания с элементами ходьбы (изменять направление по заданным ориентирам, длину и частоту шагов, темп движения);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разновидности бега, игровые задания для отработки техники бега (высокий старт, «челночный» бег); демонстрировать навыки бега на заданное время с правильным распределением сил по дистанции;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разновидности прыжков с места и с разбега, игры, игровые задания для закрепления навыка прыжков;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proofErr w:type="gramStart"/>
      <w:r w:rsidRPr="00B65A4B">
        <w:rPr>
          <w:rFonts w:ascii="Times New Roman" w:eastAsia="Calibri" w:hAnsi="Times New Roman" w:cs="Times New Roman"/>
          <w:lang w:eastAsia="ar-SA"/>
        </w:rPr>
        <w:t>способы метания, игры, игровые задания для метания; броски набивного мяча (0,5 кг) двумя руками от груди вперед-вверх из положения стоя ноги на ширине плеч, лицом в сторону метания, снизу вперед-вверх из того же и. п.; метать малый мяч на дальность, на заданное расстояние, в горизонтальную и вертикальную цель (2 х 2 м) с расстояния 3–4 м;</w:t>
      </w:r>
      <w:proofErr w:type="gramEnd"/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 xml:space="preserve">разновидности подтягиваний и </w:t>
      </w:r>
      <w:proofErr w:type="spellStart"/>
      <w:r w:rsidRPr="00B65A4B">
        <w:rPr>
          <w:rFonts w:ascii="Times New Roman" w:eastAsia="Calibri" w:hAnsi="Times New Roman" w:cs="Times New Roman"/>
          <w:lang w:eastAsia="ar-SA"/>
        </w:rPr>
        <w:t>перелезаний</w:t>
      </w:r>
      <w:proofErr w:type="spellEnd"/>
      <w:r w:rsidRPr="00B65A4B">
        <w:rPr>
          <w:rFonts w:ascii="Times New Roman" w:eastAsia="Calibri" w:hAnsi="Times New Roman" w:cs="Times New Roman"/>
          <w:lang w:eastAsia="ar-SA"/>
        </w:rPr>
        <w:t xml:space="preserve"> через различные предметы; игры, игровые задания с лазаньем и </w:t>
      </w:r>
      <w:proofErr w:type="spellStart"/>
      <w:r w:rsidRPr="00B65A4B">
        <w:rPr>
          <w:rFonts w:ascii="Times New Roman" w:eastAsia="Calibri" w:hAnsi="Times New Roman" w:cs="Times New Roman"/>
          <w:lang w:eastAsia="ar-SA"/>
        </w:rPr>
        <w:t>перелезанием</w:t>
      </w:r>
      <w:proofErr w:type="spellEnd"/>
      <w:r w:rsidRPr="00B65A4B">
        <w:rPr>
          <w:rFonts w:ascii="Times New Roman" w:eastAsia="Calibri" w:hAnsi="Times New Roman" w:cs="Times New Roman"/>
          <w:lang w:eastAsia="ar-SA"/>
        </w:rPr>
        <w:t>;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висы; упражнения в упоре лежа и упоре стоя на коленях;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акробатические упражнения и связки;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элементы спортивных игр;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технические приемы и способы передвижения на лыжах, подъемы ступающим шагом, передвижение на лыжах с палками в медленном темпе;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подводящие упражнения к плаванию;</w:t>
      </w:r>
    </w:p>
    <w:p w:rsidR="00B65A4B" w:rsidRPr="00B65A4B" w:rsidRDefault="00B65A4B" w:rsidP="00B65A4B">
      <w:pPr>
        <w:numPr>
          <w:ilvl w:val="0"/>
          <w:numId w:val="5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тесты для оценки уровня физической подготовленности; стремиться выполнять их с установкой на индивидуально доступный максимальный результат;</w:t>
      </w:r>
    </w:p>
    <w:p w:rsidR="00B65A4B" w:rsidRPr="00B65A4B" w:rsidRDefault="00B65A4B" w:rsidP="00B65A4B">
      <w:pPr>
        <w:numPr>
          <w:ilvl w:val="0"/>
          <w:numId w:val="6"/>
        </w:numPr>
        <w:spacing w:after="0" w:line="240" w:lineRule="auto"/>
        <w:ind w:left="743" w:hanging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сохранять равновесие;</w:t>
      </w:r>
    </w:p>
    <w:p w:rsidR="00B65A4B" w:rsidRPr="00B65A4B" w:rsidRDefault="00B65A4B" w:rsidP="00B65A4B">
      <w:pPr>
        <w:numPr>
          <w:ilvl w:val="0"/>
          <w:numId w:val="6"/>
        </w:numPr>
        <w:spacing w:after="0" w:line="240" w:lineRule="auto"/>
        <w:ind w:left="743" w:hanging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правильно и эстетически выразительно выполнять изученные танцевальные шаги;</w:t>
      </w:r>
    </w:p>
    <w:p w:rsidR="00B65A4B" w:rsidRPr="00B65A4B" w:rsidRDefault="00B65A4B" w:rsidP="00B65A4B">
      <w:pPr>
        <w:numPr>
          <w:ilvl w:val="0"/>
          <w:numId w:val="6"/>
        </w:numPr>
        <w:spacing w:after="0" w:line="240" w:lineRule="auto"/>
        <w:ind w:left="743" w:hanging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правильно прыгать в воду;</w:t>
      </w:r>
    </w:p>
    <w:p w:rsidR="00B65A4B" w:rsidRPr="00B65A4B" w:rsidRDefault="00B65A4B" w:rsidP="00B65A4B">
      <w:pPr>
        <w:numPr>
          <w:ilvl w:val="0"/>
          <w:numId w:val="7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добиваться положительной динамики прироста уровня развиваемых физических качеств и двигательных способностей;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выполнять домашние задания, включая их в свой режим дня</w:t>
      </w:r>
    </w:p>
    <w:p w:rsidR="00B65A4B" w:rsidRPr="00B65A4B" w:rsidRDefault="00B65A4B" w:rsidP="00B65A4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B65A4B">
        <w:rPr>
          <w:rFonts w:ascii="Times New Roman" w:eastAsia="Times New Roman" w:hAnsi="Times New Roman" w:cs="Times New Roman"/>
          <w:b/>
          <w:lang w:eastAsia="ar-SA"/>
        </w:rPr>
        <w:t>В результате третьего года изучения учебного предмета «Физическая культура» ученик научится:</w:t>
      </w:r>
    </w:p>
    <w:p w:rsidR="00B65A4B" w:rsidRPr="00B65A4B" w:rsidRDefault="00B65A4B" w:rsidP="00B65A4B">
      <w:pPr>
        <w:numPr>
          <w:ilvl w:val="0"/>
          <w:numId w:val="8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b/>
          <w:lang w:eastAsia="ar-SA"/>
        </w:rPr>
      </w:pPr>
      <w:r w:rsidRPr="00B65A4B">
        <w:rPr>
          <w:rFonts w:ascii="Times New Roman" w:eastAsia="Calibri" w:hAnsi="Times New Roman" w:cs="Times New Roman"/>
          <w:b/>
          <w:lang w:eastAsia="ar-SA"/>
        </w:rPr>
        <w:t>определять:</w:t>
      </w:r>
    </w:p>
    <w:p w:rsidR="00B65A4B" w:rsidRPr="00B65A4B" w:rsidRDefault="00B65A4B" w:rsidP="00B65A4B">
      <w:pPr>
        <w:numPr>
          <w:ilvl w:val="0"/>
          <w:numId w:val="9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символику Олимпийских игр, смысл различных символов; почему мы гордимся нашими героями-олимпийцами; ценности олимпизма;</w:t>
      </w:r>
    </w:p>
    <w:p w:rsidR="00B65A4B" w:rsidRPr="00B65A4B" w:rsidRDefault="00B65A4B" w:rsidP="00B65A4B">
      <w:pPr>
        <w:numPr>
          <w:ilvl w:val="0"/>
          <w:numId w:val="9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показатели своего физического развития;</w:t>
      </w:r>
    </w:p>
    <w:p w:rsidR="00B65A4B" w:rsidRPr="00B65A4B" w:rsidRDefault="00B65A4B" w:rsidP="00B65A4B">
      <w:pPr>
        <w:numPr>
          <w:ilvl w:val="0"/>
          <w:numId w:val="9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правила измерения длины и массы тела, частоты сердечных сокращений, частоты дыхания;</w:t>
      </w:r>
    </w:p>
    <w:p w:rsidR="00B65A4B" w:rsidRPr="00B65A4B" w:rsidRDefault="00B65A4B" w:rsidP="00B65A4B">
      <w:pPr>
        <w:numPr>
          <w:ilvl w:val="0"/>
          <w:numId w:val="9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правила предупреждения переохлаждения на занятиях по лыжной подготовке и оказания первой помощи;</w:t>
      </w:r>
    </w:p>
    <w:p w:rsidR="00B65A4B" w:rsidRPr="00B65A4B" w:rsidRDefault="00B65A4B" w:rsidP="00B65A4B">
      <w:pPr>
        <w:numPr>
          <w:ilvl w:val="0"/>
          <w:numId w:val="8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b/>
          <w:lang w:eastAsia="ar-SA"/>
        </w:rPr>
      </w:pPr>
      <w:r w:rsidRPr="00B65A4B">
        <w:rPr>
          <w:rFonts w:ascii="Times New Roman" w:eastAsia="Calibri" w:hAnsi="Times New Roman" w:cs="Times New Roman"/>
          <w:b/>
          <w:lang w:eastAsia="ar-SA"/>
        </w:rPr>
        <w:t>выполнять правильно изученные:</w:t>
      </w:r>
    </w:p>
    <w:p w:rsidR="00B65A4B" w:rsidRPr="00B65A4B" w:rsidRDefault="00B65A4B" w:rsidP="00B65A4B">
      <w:pPr>
        <w:numPr>
          <w:ilvl w:val="0"/>
          <w:numId w:val="10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строевые команды, упражнения, перестроения, игры с элементами строя;</w:t>
      </w:r>
    </w:p>
    <w:p w:rsidR="00B65A4B" w:rsidRPr="00B65A4B" w:rsidRDefault="00B65A4B" w:rsidP="00B65A4B">
      <w:pPr>
        <w:numPr>
          <w:ilvl w:val="0"/>
          <w:numId w:val="10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lastRenderedPageBreak/>
        <w:t>общеразвивающие упражнения (на месте, в движении, с предметами), в том числе с включением сложно-координационных упражнений и игр, требующих проявления координации движений, комплекс утренней гигиенической гимнастики, комплекс упражнений для поддержания правильной осанки и укрепления свода стопы;</w:t>
      </w:r>
    </w:p>
    <w:p w:rsidR="00B65A4B" w:rsidRPr="00B65A4B" w:rsidRDefault="00B65A4B" w:rsidP="00B65A4B">
      <w:pPr>
        <w:numPr>
          <w:ilvl w:val="0"/>
          <w:numId w:val="10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разновидности бега, игровые задания для бега;</w:t>
      </w:r>
    </w:p>
    <w:p w:rsidR="00B65A4B" w:rsidRPr="00B65A4B" w:rsidRDefault="00B65A4B" w:rsidP="00B65A4B">
      <w:pPr>
        <w:numPr>
          <w:ilvl w:val="0"/>
          <w:numId w:val="10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разновидности прыжков с места и с разбега (толчком двух ног с поворотом на 180є, в глубину (с высоты до 50 см), в высоту с разбега, с короткой скакалкой), игры, игровые задания для закрепления навыка прыжков;</w:t>
      </w:r>
    </w:p>
    <w:p w:rsidR="00B65A4B" w:rsidRPr="00B65A4B" w:rsidRDefault="00B65A4B" w:rsidP="00B65A4B">
      <w:pPr>
        <w:numPr>
          <w:ilvl w:val="0"/>
          <w:numId w:val="10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способы метания, игры, игровые задания для метания; метать малый мяч на дальность на заданное расстояние, в горизонтальную и вертикальную цель;</w:t>
      </w:r>
    </w:p>
    <w:p w:rsidR="00B65A4B" w:rsidRPr="00B65A4B" w:rsidRDefault="00B65A4B" w:rsidP="00B65A4B">
      <w:pPr>
        <w:numPr>
          <w:ilvl w:val="0"/>
          <w:numId w:val="10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 xml:space="preserve">разновидности подтягиваний, лазаний и </w:t>
      </w:r>
      <w:proofErr w:type="spellStart"/>
      <w:r w:rsidRPr="00B65A4B">
        <w:rPr>
          <w:rFonts w:ascii="Times New Roman" w:eastAsia="Calibri" w:hAnsi="Times New Roman" w:cs="Times New Roman"/>
          <w:lang w:eastAsia="ar-SA"/>
        </w:rPr>
        <w:t>перелезаний</w:t>
      </w:r>
      <w:proofErr w:type="spellEnd"/>
      <w:r w:rsidRPr="00B65A4B">
        <w:rPr>
          <w:rFonts w:ascii="Times New Roman" w:eastAsia="Calibri" w:hAnsi="Times New Roman" w:cs="Times New Roman"/>
          <w:lang w:eastAsia="ar-SA"/>
        </w:rPr>
        <w:t xml:space="preserve">, игры, игровые задания с лазаньем и </w:t>
      </w:r>
      <w:proofErr w:type="spellStart"/>
      <w:r w:rsidRPr="00B65A4B">
        <w:rPr>
          <w:rFonts w:ascii="Times New Roman" w:eastAsia="Calibri" w:hAnsi="Times New Roman" w:cs="Times New Roman"/>
          <w:lang w:eastAsia="ar-SA"/>
        </w:rPr>
        <w:t>перелезанием</w:t>
      </w:r>
      <w:proofErr w:type="spellEnd"/>
      <w:r w:rsidRPr="00B65A4B">
        <w:rPr>
          <w:rFonts w:ascii="Times New Roman" w:eastAsia="Calibri" w:hAnsi="Times New Roman" w:cs="Times New Roman"/>
          <w:lang w:eastAsia="ar-SA"/>
        </w:rPr>
        <w:t>;</w:t>
      </w:r>
    </w:p>
    <w:p w:rsidR="00B65A4B" w:rsidRPr="00B65A4B" w:rsidRDefault="00B65A4B" w:rsidP="00B65A4B">
      <w:pPr>
        <w:numPr>
          <w:ilvl w:val="0"/>
          <w:numId w:val="10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 xml:space="preserve">акробатические упражнения и связки (2 – 3 кувырка вперед, «мост» из </w:t>
      </w:r>
      <w:proofErr w:type="gramStart"/>
      <w:r w:rsidRPr="00B65A4B">
        <w:rPr>
          <w:rFonts w:ascii="Times New Roman" w:eastAsia="Calibri" w:hAnsi="Times New Roman" w:cs="Times New Roman"/>
          <w:lang w:eastAsia="ar-SA"/>
        </w:rPr>
        <w:t>положения</w:t>
      </w:r>
      <w:proofErr w:type="gramEnd"/>
      <w:r w:rsidRPr="00B65A4B">
        <w:rPr>
          <w:rFonts w:ascii="Times New Roman" w:eastAsia="Calibri" w:hAnsi="Times New Roman" w:cs="Times New Roman"/>
          <w:lang w:eastAsia="ar-SA"/>
        </w:rPr>
        <w:t xml:space="preserve"> лежа на спине, стойка на лопатках);</w:t>
      </w:r>
    </w:p>
    <w:p w:rsidR="00B65A4B" w:rsidRPr="00B65A4B" w:rsidRDefault="00B65A4B" w:rsidP="00B65A4B">
      <w:pPr>
        <w:numPr>
          <w:ilvl w:val="0"/>
          <w:numId w:val="10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игровые задания и игры с элементами спортивных игр (волейбол, баскетбол, мини-футбол): стойки, перемещения, ведения мяча, способы ловли и передачи мяча, броски мяча, удары по мячу;</w:t>
      </w:r>
    </w:p>
    <w:p w:rsidR="00B65A4B" w:rsidRPr="00B65A4B" w:rsidRDefault="00B65A4B" w:rsidP="00B65A4B">
      <w:pPr>
        <w:numPr>
          <w:ilvl w:val="0"/>
          <w:numId w:val="10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технические приемы и способы передвижения на лыжах;</w:t>
      </w:r>
    </w:p>
    <w:p w:rsidR="00B65A4B" w:rsidRPr="00B65A4B" w:rsidRDefault="00B65A4B" w:rsidP="00B65A4B">
      <w:pPr>
        <w:numPr>
          <w:ilvl w:val="0"/>
          <w:numId w:val="10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 xml:space="preserve">подводящие упражнения к плаванию, плавание с помощью ног, плавание с помощью рук, </w:t>
      </w:r>
      <w:proofErr w:type="spellStart"/>
      <w:r w:rsidRPr="00B65A4B">
        <w:rPr>
          <w:rFonts w:ascii="Times New Roman" w:eastAsia="Calibri" w:hAnsi="Times New Roman" w:cs="Times New Roman"/>
          <w:lang w:eastAsia="ar-SA"/>
        </w:rPr>
        <w:t>проплывание</w:t>
      </w:r>
      <w:proofErr w:type="spellEnd"/>
      <w:r w:rsidRPr="00B65A4B">
        <w:rPr>
          <w:rFonts w:ascii="Times New Roman" w:eastAsia="Calibri" w:hAnsi="Times New Roman" w:cs="Times New Roman"/>
          <w:lang w:eastAsia="ar-SA"/>
        </w:rPr>
        <w:t xml:space="preserve"> отрезков в полной координации движений;</w:t>
      </w:r>
    </w:p>
    <w:p w:rsidR="00B65A4B" w:rsidRPr="00B65A4B" w:rsidRDefault="00B65A4B" w:rsidP="00B65A4B">
      <w:pPr>
        <w:numPr>
          <w:ilvl w:val="0"/>
          <w:numId w:val="8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b/>
          <w:lang w:eastAsia="ar-SA"/>
        </w:rPr>
      </w:pPr>
      <w:r w:rsidRPr="00B65A4B">
        <w:rPr>
          <w:rFonts w:ascii="Times New Roman" w:eastAsia="Calibri" w:hAnsi="Times New Roman" w:cs="Times New Roman"/>
          <w:b/>
          <w:lang w:eastAsia="ar-SA"/>
        </w:rPr>
        <w:t>правильно:</w:t>
      </w:r>
    </w:p>
    <w:p w:rsidR="00B65A4B" w:rsidRPr="00B65A4B" w:rsidRDefault="00B65A4B" w:rsidP="00B65A4B">
      <w:pPr>
        <w:numPr>
          <w:ilvl w:val="0"/>
          <w:numId w:val="11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эстетически выразительно выполнять упражнения (шаги, упоры) в равновесии на бревне;</w:t>
      </w:r>
    </w:p>
    <w:p w:rsidR="00B65A4B" w:rsidRPr="00B65A4B" w:rsidRDefault="00B65A4B" w:rsidP="00B65A4B">
      <w:pPr>
        <w:numPr>
          <w:ilvl w:val="0"/>
          <w:numId w:val="11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эстетически выразительно выполнять изученные танцевальные шаги;</w:t>
      </w:r>
    </w:p>
    <w:p w:rsidR="00B65A4B" w:rsidRPr="00B65A4B" w:rsidRDefault="00B65A4B" w:rsidP="00B65A4B">
      <w:pPr>
        <w:numPr>
          <w:ilvl w:val="0"/>
          <w:numId w:val="11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распределять свои силы при ходьбе на лыжах на 1–1,5 км;</w:t>
      </w:r>
    </w:p>
    <w:p w:rsidR="00B65A4B" w:rsidRPr="00B65A4B" w:rsidRDefault="00B65A4B" w:rsidP="00B65A4B">
      <w:pPr>
        <w:numPr>
          <w:ilvl w:val="0"/>
          <w:numId w:val="11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прыгать в воду, проплыть 10–12 м и более;</w:t>
      </w:r>
    </w:p>
    <w:p w:rsidR="00B65A4B" w:rsidRPr="00B65A4B" w:rsidRDefault="00B65A4B" w:rsidP="00B65A4B">
      <w:pPr>
        <w:numPr>
          <w:ilvl w:val="0"/>
          <w:numId w:val="11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выполнять тесты для оценки уровня физической подготовленности с установкой на индивидуально доступный максимальный результат и оценивать свое физическое развитие и двигательную подготовленность;</w:t>
      </w:r>
    </w:p>
    <w:p w:rsidR="00B65A4B" w:rsidRPr="00B65A4B" w:rsidRDefault="00B65A4B" w:rsidP="00B65A4B">
      <w:pPr>
        <w:numPr>
          <w:ilvl w:val="0"/>
          <w:numId w:val="11"/>
        </w:numPr>
        <w:spacing w:after="0" w:line="240" w:lineRule="auto"/>
        <w:ind w:left="33" w:firstLine="284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оценивать воздействие нагрузки на организм в процессе выполнения упражнений;</w:t>
      </w:r>
    </w:p>
    <w:p w:rsidR="00B65A4B" w:rsidRPr="00B65A4B" w:rsidRDefault="00B65A4B" w:rsidP="00B65A4B">
      <w:pPr>
        <w:numPr>
          <w:ilvl w:val="0"/>
          <w:numId w:val="12"/>
        </w:numPr>
        <w:spacing w:after="0" w:line="240" w:lineRule="auto"/>
        <w:ind w:left="33" w:firstLine="284"/>
        <w:contextualSpacing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добиваться положительной динамики прироста показателей развиваемых физических качеств и двигательных способностей;</w:t>
      </w:r>
    </w:p>
    <w:p w:rsidR="00B65A4B" w:rsidRPr="00B65A4B" w:rsidRDefault="00B65A4B" w:rsidP="00B65A4B">
      <w:pPr>
        <w:numPr>
          <w:ilvl w:val="0"/>
          <w:numId w:val="12"/>
        </w:numPr>
        <w:spacing w:after="0" w:line="240" w:lineRule="auto"/>
        <w:ind w:left="33" w:firstLine="284"/>
        <w:contextualSpacing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регулярно выполнять домашние задания и добиваться повышения результата;</w:t>
      </w:r>
    </w:p>
    <w:p w:rsidR="00B65A4B" w:rsidRPr="00B65A4B" w:rsidRDefault="00B65A4B" w:rsidP="00B65A4B">
      <w:pPr>
        <w:spacing w:after="0" w:line="240" w:lineRule="auto"/>
        <w:ind w:firstLine="284"/>
        <w:rPr>
          <w:rFonts w:ascii="Times New Roman" w:eastAsia="Times New Roman" w:hAnsi="Times New Roman" w:cs="Times New Roman"/>
          <w:lang w:eastAsia="ar-SA"/>
        </w:rPr>
      </w:pPr>
      <w:r w:rsidRPr="00B65A4B">
        <w:rPr>
          <w:rFonts w:ascii="Times New Roman" w:eastAsia="Times New Roman" w:hAnsi="Times New Roman" w:cs="Times New Roman"/>
          <w:lang w:eastAsia="ar-SA"/>
        </w:rPr>
        <w:t>использовать изученные физические упражнения, подвижные игры и элементы спортивных игр в процессе физического самовоспитания</w:t>
      </w:r>
    </w:p>
    <w:p w:rsidR="00B65A4B" w:rsidRPr="00B65A4B" w:rsidRDefault="00B65A4B" w:rsidP="00B65A4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B65A4B">
        <w:rPr>
          <w:rFonts w:ascii="Times New Roman" w:eastAsia="Times New Roman" w:hAnsi="Times New Roman" w:cs="Times New Roman"/>
          <w:b/>
          <w:lang w:eastAsia="ar-SA"/>
        </w:rPr>
        <w:t>В результате четвертого года изучения учебного предмета «Физическая культура» ученик научится:</w:t>
      </w:r>
    </w:p>
    <w:p w:rsidR="00B65A4B" w:rsidRPr="00B65A4B" w:rsidRDefault="00B65A4B" w:rsidP="00B65A4B">
      <w:pPr>
        <w:spacing w:after="0" w:line="240" w:lineRule="auto"/>
        <w:ind w:left="459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– рассказывать о прошлых и современных достижениях отечественных олимпийцев;</w:t>
      </w:r>
    </w:p>
    <w:p w:rsidR="00B65A4B" w:rsidRPr="00B65A4B" w:rsidRDefault="00B65A4B" w:rsidP="00B65A4B">
      <w:pPr>
        <w:spacing w:after="0" w:line="240" w:lineRule="auto"/>
        <w:ind w:left="459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– применять методы контроля и самоконтроля физического развития и физической подготовленности (простейшие функциональные пробы и тесты);</w:t>
      </w:r>
    </w:p>
    <w:p w:rsidR="00B65A4B" w:rsidRPr="00B65A4B" w:rsidRDefault="00B65A4B" w:rsidP="00B65A4B">
      <w:pPr>
        <w:numPr>
          <w:ilvl w:val="0"/>
          <w:numId w:val="13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давать оценку величине нагрузки (высокая, средняя, низкая) при развитии двигательно-координационных и кондиционных способностей, руководствуясь субъективными ощущениями, и информировать о нагрузке учителя;</w:t>
      </w:r>
    </w:p>
    <w:p w:rsidR="00B65A4B" w:rsidRPr="00B65A4B" w:rsidRDefault="00B65A4B" w:rsidP="00B65A4B">
      <w:pPr>
        <w:numPr>
          <w:ilvl w:val="0"/>
          <w:numId w:val="13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b/>
          <w:i/>
          <w:lang w:eastAsia="ar-SA"/>
        </w:rPr>
        <w:t>выполнять правильно изученные</w:t>
      </w:r>
      <w:r w:rsidRPr="00B65A4B">
        <w:rPr>
          <w:rFonts w:ascii="Times New Roman" w:eastAsia="Calibri" w:hAnsi="Times New Roman" w:cs="Times New Roman"/>
          <w:lang w:eastAsia="ar-SA"/>
        </w:rPr>
        <w:t>:</w:t>
      </w:r>
    </w:p>
    <w:p w:rsidR="00B65A4B" w:rsidRPr="00B65A4B" w:rsidRDefault="00B65A4B" w:rsidP="00B65A4B">
      <w:pPr>
        <w:numPr>
          <w:ilvl w:val="0"/>
          <w:numId w:val="14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строевые команды, упражнения, игры с элементами строя;</w:t>
      </w:r>
    </w:p>
    <w:p w:rsidR="00B65A4B" w:rsidRPr="00B65A4B" w:rsidRDefault="00B65A4B" w:rsidP="00B65A4B">
      <w:pPr>
        <w:numPr>
          <w:ilvl w:val="0"/>
          <w:numId w:val="14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lastRenderedPageBreak/>
        <w:t>общеразвивающие упражнения (на месте, в движении, с предметами), в том числе с включением сложно-координационных упражнений и игр, требующих проявления координации движений, комплекс утренней гигиенической гимнастики, комплекс упражнений для поддержания правильной осанки (с предметом на голове) и укрепления свода стопы;</w:t>
      </w:r>
    </w:p>
    <w:p w:rsidR="00B65A4B" w:rsidRPr="00B65A4B" w:rsidRDefault="00B65A4B" w:rsidP="00B65A4B">
      <w:pPr>
        <w:numPr>
          <w:ilvl w:val="0"/>
          <w:numId w:val="14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разновидности бега, игровые задания  для развития беговых способностей; бегать с максимально доступной для себя скоростью на короткую дистанцию на результат;</w:t>
      </w:r>
    </w:p>
    <w:p w:rsidR="00B65A4B" w:rsidRPr="00B65A4B" w:rsidRDefault="00B65A4B" w:rsidP="00B65A4B">
      <w:pPr>
        <w:numPr>
          <w:ilvl w:val="0"/>
          <w:numId w:val="14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разновидности прыжков с места и с разбега, игры, игровые задания для закрепления навыка прыжков, прыгать на максимально доступный для себя результат, на расстояние в заданное время (6 мин);</w:t>
      </w:r>
    </w:p>
    <w:p w:rsidR="00B65A4B" w:rsidRPr="00B65A4B" w:rsidRDefault="00B65A4B" w:rsidP="00B65A4B">
      <w:pPr>
        <w:numPr>
          <w:ilvl w:val="0"/>
          <w:numId w:val="14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 xml:space="preserve">способы метания, игры, игровые задания для метания; метание малого мяча на дальность, в горизонтальную и вертикальную цель с расстояния 4–5 м; метание набивного мяча (1 кг) из </w:t>
      </w:r>
      <w:proofErr w:type="gramStart"/>
      <w:r w:rsidRPr="00B65A4B">
        <w:rPr>
          <w:rFonts w:ascii="Times New Roman" w:eastAsia="Calibri" w:hAnsi="Times New Roman" w:cs="Times New Roman"/>
          <w:lang w:eastAsia="ar-SA"/>
        </w:rPr>
        <w:t>положения</w:t>
      </w:r>
      <w:proofErr w:type="gramEnd"/>
      <w:r w:rsidRPr="00B65A4B">
        <w:rPr>
          <w:rFonts w:ascii="Times New Roman" w:eastAsia="Calibri" w:hAnsi="Times New Roman" w:cs="Times New Roman"/>
          <w:lang w:eastAsia="ar-SA"/>
        </w:rPr>
        <w:t xml:space="preserve"> стоя лицом снизу вперед-вверх на дальность, на заданное расстояние;</w:t>
      </w:r>
    </w:p>
    <w:p w:rsidR="00B65A4B" w:rsidRPr="00B65A4B" w:rsidRDefault="00B65A4B" w:rsidP="00B65A4B">
      <w:pPr>
        <w:numPr>
          <w:ilvl w:val="0"/>
          <w:numId w:val="14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 xml:space="preserve">разновидности подтягиваний, лазаний, </w:t>
      </w:r>
      <w:proofErr w:type="spellStart"/>
      <w:r w:rsidRPr="00B65A4B">
        <w:rPr>
          <w:rFonts w:ascii="Times New Roman" w:eastAsia="Calibri" w:hAnsi="Times New Roman" w:cs="Times New Roman"/>
          <w:lang w:eastAsia="ar-SA"/>
        </w:rPr>
        <w:t>перелезаний</w:t>
      </w:r>
      <w:proofErr w:type="spellEnd"/>
      <w:r w:rsidRPr="00B65A4B">
        <w:rPr>
          <w:rFonts w:ascii="Times New Roman" w:eastAsia="Calibri" w:hAnsi="Times New Roman" w:cs="Times New Roman"/>
          <w:lang w:eastAsia="ar-SA"/>
        </w:rPr>
        <w:t xml:space="preserve"> с подсаживанием через гимнастического коня; </w:t>
      </w:r>
      <w:proofErr w:type="spellStart"/>
      <w:r w:rsidRPr="00B65A4B">
        <w:rPr>
          <w:rFonts w:ascii="Times New Roman" w:eastAsia="Calibri" w:hAnsi="Times New Roman" w:cs="Times New Roman"/>
          <w:lang w:eastAsia="ar-SA"/>
        </w:rPr>
        <w:t>переползание</w:t>
      </w:r>
      <w:proofErr w:type="spellEnd"/>
      <w:r w:rsidRPr="00B65A4B">
        <w:rPr>
          <w:rFonts w:ascii="Times New Roman" w:eastAsia="Calibri" w:hAnsi="Times New Roman" w:cs="Times New Roman"/>
          <w:lang w:eastAsia="ar-SA"/>
        </w:rPr>
        <w:t xml:space="preserve"> с грузом на спине, игры, игровые задания с лазаньем и </w:t>
      </w:r>
      <w:proofErr w:type="spellStart"/>
      <w:r w:rsidRPr="00B65A4B">
        <w:rPr>
          <w:rFonts w:ascii="Times New Roman" w:eastAsia="Calibri" w:hAnsi="Times New Roman" w:cs="Times New Roman"/>
          <w:lang w:eastAsia="ar-SA"/>
        </w:rPr>
        <w:t>перелезанием</w:t>
      </w:r>
      <w:proofErr w:type="spellEnd"/>
      <w:r w:rsidRPr="00B65A4B">
        <w:rPr>
          <w:rFonts w:ascii="Times New Roman" w:eastAsia="Calibri" w:hAnsi="Times New Roman" w:cs="Times New Roman"/>
          <w:lang w:eastAsia="ar-SA"/>
        </w:rPr>
        <w:t>;</w:t>
      </w:r>
    </w:p>
    <w:p w:rsidR="00B65A4B" w:rsidRPr="00B65A4B" w:rsidRDefault="00B65A4B" w:rsidP="00B65A4B">
      <w:pPr>
        <w:numPr>
          <w:ilvl w:val="0"/>
          <w:numId w:val="14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акробатические упражнения и связки;</w:t>
      </w:r>
    </w:p>
    <w:p w:rsidR="00B65A4B" w:rsidRPr="00B65A4B" w:rsidRDefault="00B65A4B" w:rsidP="00B65A4B">
      <w:pPr>
        <w:numPr>
          <w:ilvl w:val="0"/>
          <w:numId w:val="14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игровые задания и игры с элементами спортивных игр (волейбол, баскетбол, мини-футбол);</w:t>
      </w:r>
    </w:p>
    <w:p w:rsidR="00B65A4B" w:rsidRPr="00B65A4B" w:rsidRDefault="00B65A4B" w:rsidP="00B65A4B">
      <w:pPr>
        <w:numPr>
          <w:ilvl w:val="0"/>
          <w:numId w:val="14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технические приемы и способы передвижения на лыжах;</w:t>
      </w:r>
    </w:p>
    <w:p w:rsidR="00B65A4B" w:rsidRPr="00B65A4B" w:rsidRDefault="00B65A4B" w:rsidP="00B65A4B">
      <w:pPr>
        <w:numPr>
          <w:ilvl w:val="0"/>
          <w:numId w:val="14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подводящие упражнения к плаванию;</w:t>
      </w:r>
    </w:p>
    <w:p w:rsidR="00B65A4B" w:rsidRPr="00B65A4B" w:rsidRDefault="00B65A4B" w:rsidP="00B65A4B">
      <w:pPr>
        <w:numPr>
          <w:ilvl w:val="0"/>
          <w:numId w:val="15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b/>
          <w:i/>
          <w:lang w:eastAsia="ar-SA"/>
        </w:rPr>
      </w:pPr>
      <w:r w:rsidRPr="00B65A4B">
        <w:rPr>
          <w:rFonts w:ascii="Times New Roman" w:eastAsia="Calibri" w:hAnsi="Times New Roman" w:cs="Times New Roman"/>
          <w:b/>
          <w:i/>
          <w:lang w:eastAsia="ar-SA"/>
        </w:rPr>
        <w:t>уметь правильно:</w:t>
      </w:r>
    </w:p>
    <w:p w:rsidR="00B65A4B" w:rsidRPr="00B65A4B" w:rsidRDefault="00B65A4B" w:rsidP="00B65A4B">
      <w:pPr>
        <w:numPr>
          <w:ilvl w:val="0"/>
          <w:numId w:val="16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распределить свои силы при ходьбе на лыжах на 2 км;</w:t>
      </w:r>
    </w:p>
    <w:p w:rsidR="00B65A4B" w:rsidRPr="00B65A4B" w:rsidRDefault="00B65A4B" w:rsidP="00B65A4B">
      <w:pPr>
        <w:numPr>
          <w:ilvl w:val="0"/>
          <w:numId w:val="16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проплыть в полной координации 25 м и более на груди, 25 м и более на спине;</w:t>
      </w:r>
    </w:p>
    <w:p w:rsidR="00B65A4B" w:rsidRPr="00B65A4B" w:rsidRDefault="00B65A4B" w:rsidP="00B65A4B">
      <w:pPr>
        <w:numPr>
          <w:ilvl w:val="0"/>
          <w:numId w:val="17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сравнивать результаты тестов, стремиться повысить свой уровень двигательной подготовленности, добиться положительной динамики прироста показателей развиваемых физических качеств и двигательных способностей;</w:t>
      </w:r>
    </w:p>
    <w:p w:rsidR="00B65A4B" w:rsidRPr="00B65A4B" w:rsidRDefault="00B65A4B" w:rsidP="00B65A4B">
      <w:pPr>
        <w:numPr>
          <w:ilvl w:val="0"/>
          <w:numId w:val="17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регулярно выполнять домашние задания и добиваться повышения результата;</w:t>
      </w:r>
    </w:p>
    <w:p w:rsidR="00B65A4B" w:rsidRPr="00B65A4B" w:rsidRDefault="00B65A4B" w:rsidP="00B65A4B">
      <w:pPr>
        <w:numPr>
          <w:ilvl w:val="0"/>
          <w:numId w:val="17"/>
        </w:numPr>
        <w:spacing w:after="0" w:line="240" w:lineRule="auto"/>
        <w:ind w:left="33" w:firstLine="426"/>
        <w:contextualSpacing/>
        <w:jc w:val="both"/>
        <w:rPr>
          <w:rFonts w:ascii="Times New Roman" w:eastAsia="Calibri" w:hAnsi="Times New Roman" w:cs="Times New Roman"/>
          <w:lang w:eastAsia="ar-SA"/>
        </w:rPr>
      </w:pPr>
      <w:r w:rsidRPr="00B65A4B">
        <w:rPr>
          <w:rFonts w:ascii="Times New Roman" w:eastAsia="Calibri" w:hAnsi="Times New Roman" w:cs="Times New Roman"/>
          <w:lang w:eastAsia="ar-SA"/>
        </w:rPr>
        <w:t>использовать изученные физические упражнения, подвижные игры и элементы спортивных игр в процессе физического самовоспитания;</w:t>
      </w:r>
    </w:p>
    <w:p w:rsidR="00B65A4B" w:rsidRPr="00B65A4B" w:rsidRDefault="00B65A4B" w:rsidP="00B65A4B">
      <w:pPr>
        <w:widowControl w:val="0"/>
        <w:spacing w:after="356" w:line="240" w:lineRule="auto"/>
        <w:ind w:left="740" w:right="720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B65A4B">
        <w:rPr>
          <w:rFonts w:ascii="Times New Roman" w:eastAsia="Times New Roman" w:hAnsi="Times New Roman" w:cs="Times New Roman"/>
          <w:iCs/>
          <w:lang w:eastAsia="ar-SA"/>
        </w:rPr>
        <w:t>приобретать опыт самоконтроля за своим функциональным состоянием в процессе выполнения физической нагрузки различного характера</w:t>
      </w:r>
    </w:p>
    <w:p w:rsidR="00B65A4B" w:rsidRPr="00B65A4B" w:rsidRDefault="00B65A4B" w:rsidP="00B65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Содержание учебного предмета</w:t>
      </w:r>
    </w:p>
    <w:p w:rsidR="00B65A4B" w:rsidRPr="00B65A4B" w:rsidRDefault="00B65A4B" w:rsidP="00B65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1 класс</w:t>
      </w:r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b/>
          <w:bCs/>
        </w:rPr>
      </w:pPr>
      <w:r w:rsidRPr="00B65A4B">
        <w:rPr>
          <w:rFonts w:ascii="Times New Roman" w:eastAsia="Times New Roman" w:hAnsi="Times New Roman" w:cs="Times New Roman"/>
          <w:b/>
          <w:bCs/>
        </w:rPr>
        <w:t>Знания о физической культуре</w:t>
      </w:r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</w:rPr>
      </w:pPr>
      <w:r w:rsidRPr="00B65A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 w:bidi="ru-RU"/>
        </w:rPr>
        <w:t xml:space="preserve">Физическая культура. </w:t>
      </w:r>
      <w:r w:rsidRPr="00B65A4B">
        <w:rPr>
          <w:rFonts w:ascii="Times New Roman" w:eastAsia="Times New Roman" w:hAnsi="Times New Roman" w:cs="Times New Roman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Техника безопасности</w:t>
      </w:r>
      <w:r w:rsidRPr="00B65A4B">
        <w:rPr>
          <w:rFonts w:ascii="Times New Roman" w:eastAsia="Times New Roman" w:hAnsi="Times New Roman" w:cs="Times New Roman"/>
          <w:lang w:eastAsia="ru-RU"/>
        </w:rPr>
        <w:t xml:space="preserve">. Правила безопасного поведения в местах занятий физическими упражнениями (в спортивном зале, на спортивной площадке). Правила поведения во дворах, на игровых площадках, школьных спортивных площадках во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внеучебное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время и меры предупреждения травматизма.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Гигиенические знания</w:t>
      </w:r>
      <w:r w:rsidRPr="00B65A4B">
        <w:rPr>
          <w:rFonts w:ascii="Times New Roman" w:eastAsia="Times New Roman" w:hAnsi="Times New Roman" w:cs="Times New Roman"/>
          <w:lang w:eastAsia="ru-RU"/>
        </w:rPr>
        <w:t>. Здоровый физически активный образ жизни. Сведения о режиме дня первоклассника. Значение занятий физическими упражнениями в режиме дня для здоровья, хорошего настроения, учебы, отдыха.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B65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 xml:space="preserve">Из истории физической культуры. </w:t>
      </w:r>
      <w:r w:rsidRPr="00B65A4B">
        <w:rPr>
          <w:rFonts w:ascii="Times New Roman" w:eastAsia="Times New Roman" w:hAnsi="Times New Roman" w:cs="Times New Roman"/>
          <w:lang w:eastAsia="ru-RU"/>
        </w:rPr>
        <w:t>Олимпийские игры древности</w:t>
      </w:r>
      <w:r w:rsidRPr="00B65A4B">
        <w:rPr>
          <w:rFonts w:ascii="Calibri" w:eastAsia="Times New Roman" w:hAnsi="Calibri" w:cs="Times New Roman"/>
          <w:lang w:eastAsia="ru-RU"/>
        </w:rPr>
        <w:t>.</w:t>
      </w:r>
      <w:r w:rsidRPr="00B65A4B">
        <w:rPr>
          <w:rFonts w:ascii="Calibri" w:eastAsia="Times New Roman" w:hAnsi="Calibri" w:cs="Times New Roman"/>
          <w:sz w:val="18"/>
          <w:lang w:eastAsia="ru-RU"/>
        </w:rPr>
        <w:t xml:space="preserve"> </w:t>
      </w:r>
      <w:r w:rsidRPr="00B65A4B">
        <w:rPr>
          <w:rFonts w:ascii="Calibri" w:eastAsia="Times New Roman" w:hAnsi="Calibri" w:cs="Times New Roman"/>
          <w:lang w:eastAsia="ru-RU"/>
        </w:rPr>
        <w:t xml:space="preserve">История развития физической культуры и первых соревнований. </w:t>
      </w:r>
      <w:r w:rsidRPr="00B65A4B">
        <w:rPr>
          <w:rFonts w:ascii="Calibri" w:eastAsia="Times New Roman" w:hAnsi="Calibri" w:cs="Times New Roman"/>
          <w:lang w:eastAsia="ru-RU"/>
        </w:rPr>
        <w:lastRenderedPageBreak/>
        <w:t>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</w:rPr>
      </w:pPr>
      <w:r w:rsidRPr="00B65A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 w:bidi="ru-RU"/>
        </w:rPr>
        <w:t xml:space="preserve">Физические упражнения. </w:t>
      </w:r>
      <w:r w:rsidRPr="00B65A4B">
        <w:rPr>
          <w:rFonts w:ascii="Times New Roman" w:eastAsia="Times New Roman" w:hAnsi="Times New Roman" w:cs="Times New Roman"/>
        </w:rPr>
        <w:t>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</w:rPr>
      </w:pPr>
      <w:r w:rsidRPr="00B65A4B">
        <w:rPr>
          <w:rFonts w:ascii="Times New Roman" w:eastAsia="Times New Roman" w:hAnsi="Times New Roman" w:cs="Times New Roman"/>
        </w:rPr>
        <w:t>Физическая нагрузка и ее влияние на повышение частоты сердечных сокращений.</w:t>
      </w:r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b/>
          <w:bCs/>
        </w:rPr>
      </w:pPr>
      <w:r w:rsidRPr="00B65A4B">
        <w:rPr>
          <w:rFonts w:ascii="Times New Roman" w:eastAsia="Times New Roman" w:hAnsi="Times New Roman" w:cs="Times New Roman"/>
          <w:b/>
          <w:bCs/>
        </w:rPr>
        <w:t>Способы физкультурной деятельности</w:t>
      </w:r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</w:rPr>
      </w:pPr>
      <w:r w:rsidRPr="00B65A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 w:bidi="ru-RU"/>
        </w:rPr>
        <w:t xml:space="preserve">Самостоятельные занятия. </w:t>
      </w:r>
      <w:r w:rsidRPr="00B65A4B">
        <w:rPr>
          <w:rFonts w:ascii="Times New Roman" w:eastAsia="Times New Roman" w:hAnsi="Times New Roman" w:cs="Times New Roman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</w:rPr>
      </w:pPr>
      <w:r w:rsidRPr="00B65A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 w:bidi="ru-RU"/>
        </w:rPr>
        <w:t xml:space="preserve">Самостоятельные наблюдения за физическим развитием и физической подготовленностью. </w:t>
      </w:r>
      <w:r w:rsidRPr="00B65A4B">
        <w:rPr>
          <w:rFonts w:ascii="Times New Roman" w:eastAsia="Times New Roman" w:hAnsi="Times New Roman" w:cs="Times New Roman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</w:rPr>
      </w:pPr>
      <w:r w:rsidRPr="00B65A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 w:bidi="ru-RU"/>
        </w:rPr>
        <w:t xml:space="preserve">Самостоятельные игры и развлечения. </w:t>
      </w:r>
      <w:r w:rsidRPr="00B65A4B">
        <w:rPr>
          <w:rFonts w:ascii="Times New Roman" w:eastAsia="Times New Roman" w:hAnsi="Times New Roman" w:cs="Times New Roman"/>
        </w:rPr>
        <w:t>Организация и проведение подвижных игр (на спортивных площадках и в спортивных залах).</w:t>
      </w:r>
    </w:p>
    <w:p w:rsidR="00B65A4B" w:rsidRPr="00B65A4B" w:rsidRDefault="00B65A4B" w:rsidP="00B65A4B">
      <w:pPr>
        <w:keepNext/>
        <w:keepLines/>
        <w:widowControl w:val="0"/>
        <w:spacing w:after="0" w:line="240" w:lineRule="auto"/>
        <w:ind w:firstLine="740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bookmarkStart w:id="0" w:name="bookmark148"/>
      <w:r w:rsidRPr="00B65A4B">
        <w:rPr>
          <w:rFonts w:ascii="Times New Roman" w:eastAsia="Times New Roman" w:hAnsi="Times New Roman" w:cs="Times New Roman"/>
          <w:b/>
          <w:bCs/>
        </w:rPr>
        <w:t>Физическое совершенствование</w:t>
      </w:r>
      <w:bookmarkEnd w:id="0"/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</w:rPr>
      </w:pPr>
      <w:r w:rsidRPr="00B65A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 w:bidi="ru-RU"/>
        </w:rPr>
        <w:t xml:space="preserve">Физкультурно-оздоровительная деятельность. </w:t>
      </w:r>
      <w:r w:rsidRPr="00B65A4B">
        <w:rPr>
          <w:rFonts w:ascii="Times New Roman" w:eastAsia="Times New Roman" w:hAnsi="Times New Roman" w:cs="Times New Roman"/>
          <w:i/>
          <w:sz w:val="24"/>
          <w:szCs w:val="28"/>
        </w:rPr>
        <w:t xml:space="preserve">Правила выполнения комплекса упражнений утренней гигиенической гимнастики; упражнений для формирования правильной осанки. </w:t>
      </w:r>
      <w:r w:rsidRPr="00B65A4B">
        <w:rPr>
          <w:rFonts w:ascii="Times New Roman" w:eastAsia="Times New Roman" w:hAnsi="Times New Roman" w:cs="Times New Roman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</w:rPr>
      </w:pPr>
      <w:r w:rsidRPr="00B65A4B">
        <w:rPr>
          <w:rFonts w:ascii="Times New Roman" w:eastAsia="Times New Roman" w:hAnsi="Times New Roman" w:cs="Times New Roman"/>
        </w:rPr>
        <w:t>Комплексы упражнений на развитие физических качеств.</w:t>
      </w:r>
    </w:p>
    <w:p w:rsidR="00B65A4B" w:rsidRPr="00B65A4B" w:rsidRDefault="00B65A4B" w:rsidP="00B65A4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</w:rPr>
      </w:pPr>
      <w:r w:rsidRPr="00B65A4B">
        <w:rPr>
          <w:rFonts w:ascii="Times New Roman" w:eastAsia="Times New Roman" w:hAnsi="Times New Roman" w:cs="Times New Roman"/>
        </w:rPr>
        <w:t>Комплексы дыхательных упражнений. Гимнастика для глаз.</w:t>
      </w:r>
    </w:p>
    <w:p w:rsidR="00B65A4B" w:rsidRPr="00B65A4B" w:rsidRDefault="00B65A4B" w:rsidP="00B65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Основы знаний: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65A4B">
        <w:rPr>
          <w:rFonts w:ascii="Times New Roman" w:eastAsia="Times New Roman" w:hAnsi="Times New Roman" w:cs="Times New Roman"/>
          <w:i/>
          <w:lang w:eastAsia="ru-RU"/>
        </w:rPr>
        <w:t>Физкультурно-спортивная деятельность и здоровый образ жизни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Строевые упражнения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 xml:space="preserve">«Становись!», «Равняйсь!», «Смирно!», «Вольно!»,  «Шире шаг!», «Чаще шаг!», «Реже!»; построение в две шеренги; перестроение из двух шеренг в два круга; передвижение по диагонали,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противоходом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>, «змейкой»; повороты кругом на месте, рапорт учителю; расчет по порядку; перестроение из одной шеренги в три уступами, из колонны по одному в колонну по три и четыре в движении с поворотом.</w:t>
      </w:r>
      <w:proofErr w:type="gramEnd"/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Общеразвивающие упражнения 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Упражнения для рук, туловища, ног, без предметов, с предметами: гимнастической палкой, мячом, скакалкой, упражнения для формирования правильной осанки.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Основные положения рук, движения руками, основные движения туловищем и ногами из различных исходных положений (и. п.) – основной стойки, упора присев, сидя на полу; комплекс упражнений утренней гигиенической гимнастики, выполнение изученных упражнений под музыку.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Гимнастика с основами акробатики 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Акробатические упражнения. Группировка: в приседе, из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сидя на полу, из положения лежа на спине; постановка рук, положение головы перед кувырком вперед; перекат в группировке, из положения лежа на животе и упора стоя на коленях; кувырок вперед в группировке.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Лазанье и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. Лазанье по гимнастической стенке произвольным способом, по горизонтальной и наклонной гимнастической скамейке в упоре присев, в упоре стоя на коленях; подтягивание на горизонтальной скамейке в положении лежа на животе;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через горку матов, гимнастическую скамейку.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lastRenderedPageBreak/>
        <w:t>Упражнения в равновесии. Стойка на носках; стойка на одной ноге, вторая нога согнута (на полу, гимнастической скамейке); ходьба по гимнастической скамейке, по рейке гимнастической скамейки, по прямой линии на полу; перешагивание через мячи, повороты на 90 – 180°.</w:t>
      </w:r>
    </w:p>
    <w:p w:rsidR="00B65A4B" w:rsidRPr="00B65A4B" w:rsidRDefault="00B65A4B" w:rsidP="00B65A4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bCs/>
          <w:lang w:eastAsia="ru-RU"/>
        </w:rPr>
        <w:t xml:space="preserve">Висы и упоры: </w:t>
      </w:r>
      <w:r w:rsidRPr="00B65A4B">
        <w:rPr>
          <w:rFonts w:ascii="Times New Roman" w:eastAsia="Times New Roman" w:hAnsi="Times New Roman" w:cs="Times New Roman"/>
          <w:lang w:eastAsia="ru-RU"/>
        </w:rPr>
        <w:t>висы и упоры на низкой гимнастической перекладине.</w:t>
      </w:r>
    </w:p>
    <w:p w:rsidR="00B65A4B" w:rsidRPr="00B65A4B" w:rsidRDefault="00B65A4B" w:rsidP="00B65A4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bCs/>
          <w:lang w:eastAsia="ru-RU"/>
        </w:rPr>
        <w:t xml:space="preserve">Танцевальные упражнения: </w:t>
      </w:r>
      <w:r w:rsidRPr="00B65A4B">
        <w:rPr>
          <w:rFonts w:ascii="Times New Roman" w:eastAsia="Times New Roman" w:hAnsi="Times New Roman" w:cs="Times New Roman"/>
          <w:lang w:eastAsia="ru-RU"/>
        </w:rPr>
        <w:t>танцевальные упражнения: шаги с подскоком, приставные шаги левым, правым боком вперед; шаги галопом в сторону.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Легкоатлетические упражнения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Ходьба: обычная с сохранением правильной осанки, на носках, пятках, в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полуприседе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>, по разметкам средним и широким шагом, переступая через препятствия, по линии, ходьба под музыку.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Бег: в медленном, среднем, быстром темпе, с изменением направления по сигналу, в чередовании с ходьбой, на носках, с подниманием бедра, парами, тройками по диагонали, с ускорением, челночный бег; бег под музыку.</w:t>
      </w:r>
      <w:proofErr w:type="gramEnd"/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Прыжки: в длину с места толчком двух ног, через резинку; в длину с малого (5 – 6 шагов) разбега; через скакалку; через длинную скакалку. 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Метания. Броски и ловля малого мяча одной и двумя руками, перебрасывание из руки в руку; метание малого мяча на заданное расстояние левой и правой рукой из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стоя лицом в сторону метания; метание набивного мяча (0,5 кг) двумя руками из-за головы; из положения стоя, двумя руками снизу вперед-вверх.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Лыжная подготовка </w:t>
      </w:r>
    </w:p>
    <w:p w:rsidR="00B65A4B" w:rsidRPr="00B65A4B" w:rsidRDefault="00B65A4B" w:rsidP="00B65A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Передвижение на лыжах. Стойки на лыжах – основная, высокая, низкая; ступающий и скользящий шаги без палок и с палками; повороты переступанием на месте, подъем лесенкой, спуски в высокой стойке.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Плавание 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Упражнения для освоения с водой. Приседания с погружением в воду с головой. Выдох в воду. Доставание предметов со дна, открывая глаза в воде.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Скольжение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лежа на груди; скольжение лежа на спине. Движения ног способом «кроль» с опорой о дно, о бортик бассейна. Скольжение после отталкивания с движениями ног способом «кроль» на спине, на груди.</w:t>
      </w:r>
    </w:p>
    <w:p w:rsidR="00B65A4B" w:rsidRPr="00B65A4B" w:rsidRDefault="00B65A4B" w:rsidP="00B65A4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Подвижные игры, игровые задания, игры с элементами спортивных игр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65A4B">
        <w:rPr>
          <w:rFonts w:ascii="Times New Roman" w:eastAsia="Times New Roman" w:hAnsi="Times New Roman" w:cs="Times New Roman"/>
          <w:bCs/>
          <w:lang w:eastAsia="ru-RU"/>
        </w:rPr>
        <w:t>Элементы спортивных игр (волейбол, баскетбол, мини-футбол):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Элементы баскетбола: ловля и передача, броски и ведение мяча: индивидуально, в парах, стоя на месте и с перемещением. Броски в цель (кольцо, щит, мишень, обруч). Ведение мяча (правой, левой рукой) в движении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прямой (шагом и бегом).</w:t>
      </w:r>
    </w:p>
    <w:p w:rsidR="00B65A4B" w:rsidRPr="00B65A4B" w:rsidRDefault="00B65A4B" w:rsidP="00B65A4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Подвижные игры на материале баскетбола с ловлей и передачей мяча на ближней дистанции.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Элементы волейбола: согласованные действия при подбрасывании, метании, ловле и передаче мяча с учетом требований к основе техники – бросок мяча от груди, вверх с одной руки, удар о пол и ловля мяча; броски мяча о стену и ловля сверху двумя руками; броски мяча на точность.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Подвижные игры на материале волейбола с подбрасыванием и ловлей мяча.</w:t>
      </w:r>
    </w:p>
    <w:p w:rsidR="00B65A4B" w:rsidRPr="00B65A4B" w:rsidRDefault="00B65A4B" w:rsidP="00B65A4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Элементы мини-футбола: ведение мяча змейкой вокруг кеглей, удары по мячу правой и левой ногой с расстояния 2 – 3 метра в парах и шеренгах.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Подвижные игры с элементами футбола. 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Строевые упражнения. Игры для подготовки к строю и на развитие внимания. 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Общеразвивающие упражнения. 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Элементы спортивных единоборств.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Игры для совершенствования координации движений.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Бег. Игры с бегом для совершенствования навыка бега.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Прыжки. Игровые задания.  Игры с прыжками.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lastRenderedPageBreak/>
        <w:t>Метания. Игровые задания. Игры с метанием.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Лазанье и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>. Игровые задания.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Игры с лазаньем и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подлезанием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>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Упражнения в равновесии. Игровые задания. 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Передвижение на лыжах. Игровые задания.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Плавание. Игровые задания. </w:t>
      </w:r>
    </w:p>
    <w:p w:rsidR="00B65A4B" w:rsidRPr="00B65A4B" w:rsidRDefault="00B65A4B" w:rsidP="00B65A4B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Физическая подготовка и физическое совершенствование</w:t>
      </w:r>
    </w:p>
    <w:p w:rsidR="00B65A4B" w:rsidRPr="00B65A4B" w:rsidRDefault="00B65A4B" w:rsidP="00B65A4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Подвижные игры и игровые задания используются в первом и последующих классах на уроках ФК для совершенствования изучаемых двигательных умений, навыков, способов деятельности, развития координационных и кондиционных двигательных способностей.</w:t>
      </w:r>
    </w:p>
    <w:p w:rsidR="00B65A4B" w:rsidRPr="00B65A4B" w:rsidRDefault="00B65A4B" w:rsidP="00B65A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В первом классе развиваются такие координационные способности, как согласование своих действий с действиями группы; ориентация в пространстве; чувство времени; дифференцировка пространственных параметров движения; дифференцировка временных параметров движения; дифференцировка скоростно-силовых параметров движения; согласованность движений различными частями тела; чувство ритма; чувство равновесия; точность реагирования; быстрота реагирования.</w:t>
      </w:r>
    </w:p>
    <w:p w:rsidR="00B65A4B" w:rsidRPr="00B65A4B" w:rsidRDefault="00B65A4B" w:rsidP="00B65A4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К кондиционным способностям, развиваемым в первом и последующих классах, относятся скоростные, силовые, скоростно-силовые способности, выносливость к умеренным нагрузкам, гибкость.</w:t>
      </w:r>
    </w:p>
    <w:p w:rsidR="00B65A4B" w:rsidRPr="00B65A4B" w:rsidRDefault="00B65A4B" w:rsidP="00B65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2 класс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Физкультурные и сопряженные с ними знания</w:t>
      </w:r>
    </w:p>
    <w:p w:rsidR="00B65A4B" w:rsidRPr="00B65A4B" w:rsidRDefault="00B65A4B" w:rsidP="00B65A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Основы знаний:</w:t>
      </w:r>
    </w:p>
    <w:p w:rsidR="00B65A4B" w:rsidRPr="00B65A4B" w:rsidRDefault="00B65A4B" w:rsidP="00B65A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 Правила поведения при несчастных случаях. Правила поведения учащихся на воде, поведение в экстремальной ситуации.</w:t>
      </w:r>
    </w:p>
    <w:p w:rsidR="00B65A4B" w:rsidRPr="00B65A4B" w:rsidRDefault="00B65A4B" w:rsidP="00B65A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Гигиенические знания. Значение занятий физическими упражнениями на воздухе в различное время года. Правила дыхания при выполнении различных общеразвивающих физических упражнений. Правила проведения водных процедур, воздушных и солнечных ванн. Гигиенические правила при выполнении физических упражнений, во время купания и занятий плаванием.</w:t>
      </w:r>
    </w:p>
    <w:p w:rsidR="00B65A4B" w:rsidRPr="00B65A4B" w:rsidRDefault="00B65A4B" w:rsidP="00B65A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Здоровый физически активный образ жизни. Основные правила здорового физически активного образа жизни учащегося начальной школы.</w:t>
      </w:r>
    </w:p>
    <w:p w:rsidR="00B65A4B" w:rsidRPr="00B65A4B" w:rsidRDefault="00B65A4B" w:rsidP="00B65A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Методика самостоятельных занятий. Правила выполнения: «челночного» бега; подтягиваний в висе (лежа, стоя); поднимания и опускания туловища из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лежа на спине; бега на 30 м, шестиминутного бега. Правила применения физических упражнений для повышения умственной работоспособности во время выполнения домашних заданий (физкультминутки,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физкультпаузы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>). Правила проведения подвижных игр.</w:t>
      </w:r>
    </w:p>
    <w:p w:rsidR="00B65A4B" w:rsidRPr="00B65A4B" w:rsidRDefault="00B65A4B" w:rsidP="00B65A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Олимпийский путеводитель. Возрождение Олимпийских игр. Современные олимпийские легенды. Олимпийские чемпионы. Что такое ГТО, ступени, нормативные требования, уровни трудности.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Физкультурно-спортивная деятельность и здоровый образ жизни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Строевые упражнения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Расчет на «первый-второй», размыкание и смыкание приставными шагами, команды; перестроения из одной шеренги в две, из двух в одну, из колонны по одному в колонну по два; передвижение в колонне по одному на указанные ориентиры, с выполнением команд.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Общеразвивающие упражнения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lastRenderedPageBreak/>
        <w:t>Выпады вперед, в сторону, назад с одновременным подниманием рук в стороны, вверх, отведением назад; приседание с одновременным подниманием рук в стороны, вверх; круги руками в основной стойке; круги руками в выпадах; наклоны вперед в положении сидя, стоя ноги вместе, ноги врозь; выполнение упражнений под музыку. Элементы спортивных единоборств на примере дзюдо.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Гимнастика с основами акробатики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Акробатические упражнения. Быстрая группировка с последующей ее фиксацией: из основной стойки руки вверху</w:t>
      </w:r>
      <w:r w:rsidRPr="00B65A4B">
        <w:rPr>
          <w:rFonts w:ascii="Times New Roman" w:eastAsia="Times New Roman" w:hAnsi="Times New Roman" w:cs="Times New Roman"/>
          <w:lang w:val="be-BY" w:eastAsia="ru-RU"/>
        </w:rPr>
        <w:t xml:space="preserve"> ладонями вперед</w:t>
      </w:r>
      <w:r w:rsidRPr="00B65A4B">
        <w:rPr>
          <w:rFonts w:ascii="Times New Roman" w:eastAsia="Times New Roman" w:hAnsi="Times New Roman" w:cs="Times New Roman"/>
          <w:lang w:eastAsia="ru-RU"/>
        </w:rPr>
        <w:t xml:space="preserve">; из упора присев; из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лежа на спине, руки вверху</w:t>
      </w:r>
      <w:r w:rsidRPr="00B65A4B">
        <w:rPr>
          <w:rFonts w:ascii="Times New Roman" w:eastAsia="Times New Roman" w:hAnsi="Times New Roman" w:cs="Times New Roman"/>
          <w:lang w:val="be-BY" w:eastAsia="ru-RU"/>
        </w:rPr>
        <w:t xml:space="preserve"> ладонями вперед</w:t>
      </w:r>
      <w:r w:rsidRPr="00B65A4B">
        <w:rPr>
          <w:rFonts w:ascii="Times New Roman" w:eastAsia="Times New Roman" w:hAnsi="Times New Roman" w:cs="Times New Roman"/>
          <w:lang w:eastAsia="ru-RU"/>
        </w:rPr>
        <w:t>; кувырок вперед в группировке; стойка на лопатках согнув ноги; перекат вперед в упор присев из стойки на лопатках с согнутыми ногами; перекат в сторону прогнувшись из положения лежа на груди руки вверх; перекат в сторону в группировке из стойки на коленях.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Лазанье,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переползание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, подтягивание.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 xml:space="preserve">Лазанье по наклонной гимнастической скамейке в упоре присев, упоре стоя на коленях, лежа ни животе подтягиваясь руками; по гимнастической стенке в горизонтальном направлении приставными шагами с попеременным перехватом руками, в вертикальном направлении разноименным и одноименным способами;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через бревно, опираясь руками и ногами, поочередно перенося ноги из седа поперек на правом (левом) бедре и продольно, перенося правую (левую) ногу;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переползание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на четвереньках, на коленях через горку матов; подтягивание на руках, лежа на животе и бедрах; в висе стоя на перекладине (мальчики), из виса лежа (девочки).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Упражнения для формирования правильной осанки.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У вертикальной плоскости: подняться на носки и опуститься на всю стопу; поднять вперед согнутую ногу с последующим выпрямлением, отведением в сторону и опусканием; касаясь спиной плоскости, наклоны влево и вправо; с предметом на голове приседание и вставание; встать на гимнастическую скамейку и сойти с нее; лазанье в горизонтальной плоскости по гимнастической стенке.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Упражнения на осанку в движении.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Упражнения в равновесии. Стойка на двух и одной ноге с закрытыми глазами; то же на носках; то же с поднятыми руками на полу, на скамейке; бег по гимнастической скамейке, ходьба по бревну (высота 60 см); повороты кругом, стоя на бревне, повороты кругом при ходьбе на носках по бревну, рейке гимнастической скамейки.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Висы и упоры: упражнения в висе стоя и в висе лежа; в висе спиной к гимнастической стенке сгибание и разгибание ног; вис (на низкой перекладине, на кольцах): обычный;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завесом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одной и двумя ногами; согнувшись; прогнувшись; на согнутых руках;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подтягивание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в висе лежа согнувшись, из седа ноги врозь; упражнения в упоре лежа и упоре стоя на коленях, в упоре (на бревне, гимнастической скамейке).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 xml:space="preserve">Танцевальные упражнения; ходьба с танцевальными движениями рук лицом и спиной вперед,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скрестным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шагом; физические упражнения под музыкальное сопровождение; сочетания (2–4) элементов техники в комбинацию: бега, шагов, прыжков, упоров,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седов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>, поворотов, наклонов, вращений, равновесия с различным положением рук; эстафеты: с мячом; с обручем; со скакалкой (прыжки через скакалку).</w:t>
      </w:r>
      <w:proofErr w:type="gramEnd"/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Легкоатлетические упражнения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 xml:space="preserve">Ходьба: на носках, сохраняя осанку, руки на поясе, за голову, вверх, в стороны, быстрым шагом в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полуприседе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>, приседе, широким шагом, пружинящим шагом, на внешней стороне стопы, поднимая высоко бедро («шаги журавлика»), переваливаясь с ноги на ногу («шаги медвежонка»).</w:t>
      </w:r>
      <w:proofErr w:type="gramEnd"/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Бег: с высокого старта, на месте, по «кольцам», по линии, «змейкой», челночный, на заданное расстояние и время, под музыку, «челночный» 3 × 10 м.</w:t>
      </w:r>
      <w:proofErr w:type="gramEnd"/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Прыжки: в длину с разбега, в сторону толчком двух ног, на двух ногах по разметкам, на одной ноге «по квадратам», в глубину с мягким приземлением, через препятствие, с короткой скалкой – одна нога впереди, вторая сзади.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Метания: набивного мяча (0,5 кг) двумя руками от груди вперед-вверх, из положения стоя ноги на ширине плеч, лицом в сторону метания, снизу вперед-вверх из того же исходного положения на дальность, малого мяча с места на дальность из положения стоя лицом в направлении метания, на заданное расстояние, в горизонтальную и вертикальную цели (2 × 2 м) с расстояния 3–4 м.</w:t>
      </w:r>
      <w:proofErr w:type="gramEnd"/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Лыжная подготовка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lastRenderedPageBreak/>
        <w:t>Передвижение на лыжах. Передвижение на лыжах ступающим и скользящим шагом. Спуски на лыжах с малого уклона (до 15º). Подъемы ступающим шагом. Передвижение на лыжах с палками в медленном темпе до 800 метров.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Плавание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Общеразвивающие и специально-подготовительные упражнения на суше и в воде. Упражнения для освоения с водой. Приседания с погружением в воду с головой. Выдох в воду. Доставание предметов со дна, открывая глаза в воде.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Скольжение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лежа на груди; скольжение лежа на спине. Движения ног способом «кроль» с опорой о дно, о бортик бассейна или с поддержкой партнера, стоящего на месте. Скольжение после отталкивания с движениями ног способом «кроль» на спине, на груди. Выдохи в воду с поворотом головы, согласование движений рук с дыханием (стоя на дне, в сочетании с ходьбой). Плавание с доской. Плавание с помощью ног и гребков одной рукой с различными положениями другой руки (вдох в сторону руки, выполняющей гребок). Спад в воду из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сидя на бортике, руки вверху, голову не наклонять, смотреть вперед-вниз. Соскок в воду вниз ногами (при различных положениях рук).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Подвижные игры, игровые задания, игры с элементами спортивных игр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Элементы спортивных игр (волейбол, баскетбол, мини-футбол): подвижные игры с элементами мини-футбола: удар по неподвижному и катящемуся мячу; ведение и остановка мяча. Подвижные игры на материале баскетбола с ловлей и передачей мяча. Подвижные игры на материале волейбола с подбрасыванием и ловлей мяча.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Элементы баскетбола: броски и ловля малого мяча в парах; ловля и передача мяча: в парах с одним-двумя мячами; в группе в кругу с мячами у каждого игрока; броски мяча двумя руками от груди, в поставленную корзину, в подвешенные обручи; бросок мяча в баскетбольное кольцо «снизу»; ведение мяча; бросок мяча в низкое баскетбольное кольцо способом «сверху».</w:t>
      </w:r>
      <w:proofErr w:type="gramEnd"/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Элементы волейбола и их сочетания: бросок мяча сверху двумя руками с выпрямлением рук в локтевых суставах; ловля мяча снизу двумя руками на месте и в передвижении; бросок мяча через сетку (в зоны).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Элементы мини-футбола: перемещения по площадке без мяча и с мячом, остановки, повороты, ускорения без мяча, удары по неподвижному мячу внутренней стороной стопы; ведение мяча в различных направлениях без учета времени; удары по воротам; прием и остановка мяча с ближнего расстояния (2–3 м).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Строевые упражнения. Игры с элементами строя.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Общеразвивающие упражнения для развития координации движений.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Ходьба. Бег. Прыжки. Метания.  Лазанье,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переползание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, подтягивание.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Упражнения для формирования правильной осанки. Игровые задания для ходьбы с сохранением правильной осанки.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Передвижения на лыжах.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Плавание.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Физическая подготовка и физическое совершенствование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Развитие координационных и кондиционных двигательных способностей на уроках физической культуры достигается в процессе обучения физическим упражнениям, способам деятельности, подвижным играм и элементам спортивных игр, участия в подвижных играх и выполнения соревновательных заданий.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Во втором классе развиваются такие координационные способности, как согласование своих действий с действиями группы; ориентация в пространстве; чувство времени; дифференцировка пространственных параметров движения; дифференцировка временных параметров движения; дифференцировка скоростно-силовых параметров движения; согласованность движений различными частями тела; чувство ритма; чувство равновесия; точность реагирования; быстрота реагирования.</w:t>
      </w:r>
    </w:p>
    <w:p w:rsidR="00B65A4B" w:rsidRPr="00B65A4B" w:rsidRDefault="00B65A4B" w:rsidP="00B65A4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lastRenderedPageBreak/>
        <w:t xml:space="preserve">К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кондиционным способностям, развиваемым во втором классе относятся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скоростные, силовые, скоростно-силовые способности, выносливость к умеренным нагрузкам, гибкость.</w:t>
      </w:r>
    </w:p>
    <w:p w:rsidR="00B65A4B" w:rsidRPr="00B65A4B" w:rsidRDefault="00B65A4B" w:rsidP="00B65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3 класс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Физкультурные и сопряженные с ними знания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65A4B">
        <w:rPr>
          <w:rFonts w:ascii="Times New Roman" w:eastAsia="Times New Roman" w:hAnsi="Times New Roman" w:cs="Times New Roman"/>
          <w:i/>
          <w:lang w:eastAsia="ru-RU"/>
        </w:rPr>
        <w:t>Основы знаний: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Техника безопасности. Правила безопасного поведения на занятиях по физической культуре.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Здоровый физически активный образ жизни. Правила здорового физически активного образа жизни третьеклассника. Двигательный режим третьеклассника в различное время года.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Гигиенические знания. Влияние занятий физическими упражнениями на здоровье и умственную работоспособность третьеклассника.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Методика самостоятельных занятий. Правила выполнения упражнений для повышения умственной работоспособности при подготовке домашних заданий по другим предметам. Упражнения для улучшения и сохранения правильной осанки при выполнении домашних заданий. Основные двигательные способности человека: силовые, скоростные, скоростно-силовые, ловкость, гибкость, выносливость.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Физкультурно-спортивная деятельность и здоровый образ жизни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Строевые упражнения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Выполнение команд, построение в две шеренги, перестроение из двух шеренг в два круга; выполнение команд.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Общеразвивающие упражнения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Общеразвивающие упражнения для развития координации: выпады вперед, в сторону, назад, приседания с разноименными движениями рук (одна в сторону, вторая вперед; одна вверх, вторая в сторону и т. п.); приседания и выпады с одновременными кругами руками; наклоны, выпады и приседания со скакалкой, с палкой в сочетании с движениями предметов, выполнение этих упражнений под музыку;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обновленный комплекс утренней гигиенической гимнастики, упражнения с набивным мячом (1 кг), гантелями (0,5 кг). Общеразвивающие упражнения из комплекса упражнений дзюдо.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Гимнастика с основами акробатики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Акробатические упражнения: два-три кувырка вперед в группировке; стойка на лопатках; перекат вправо (влево) из стойки на правом (левом) колене, левая (правая) нога в сторону на носок, руки в стороны; из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лежа на спине «мост».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Лазанье,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переползание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, подтягивание: лазанье по гимнастической стенке в горизонтальном направлении с поворотом на 360º; в вертикальном направлении одноименным способом, смешанным способом,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наступая (через бревно), с бокового или прямого разбега наскок на коня в упор продольно на согнутые руки с последующим поворотом в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упор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лежа на животе поперек и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перемахом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двумя ногами в соскок;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переползание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по-пластунски, на боку. Подтягивания в висе стоя на низкой перекладине.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Упражнения для формирования правильной осанки.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Упражнения в равновесии: ходьба по бревну на носках; поворот кругом и на 360º; ходьба по бревну приставным шагом, то же в сторону, то же на носках; упор присев,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упор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стоя на колене (высота бревна 70–80 см); соскок прогнувшись из упора присев.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Висы и упоры: на гимнастической стенке, бревне, скамейке.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Танцевальные упражнения: шаги галопа в парах, шаги польки в парах; сочетание изученных танцевальных шагов; русский медленный шаг.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Легкоатлетические упражнения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Ходьба: с изменением длины и частоты шагов, с перешагиванием через препятствия, выпадами влево и вправо вперед в сторону,  в приседе, переступая через препятствия,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скрестным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шагом влево и вправо, ходьба с музыкальным сопровождением.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Бег: с изменением скорости, в заданном темпе, с преодолением условных препятствий, переменный, с передачей эстафет.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lastRenderedPageBreak/>
        <w:t>Прыжки: толчком двух ног с поворотом на 180º, в глубину (с высоты до 50 см), в высоту с разбега, с короткой скакалкой на одной ноге, в сторону через резинку, «по классам» попеременно на одной или на двух ногах по заданию.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Метания: набивного мяча (до 0,5 кг) двумя руками от груди вперед-вверх, из положения стоя лицом в сторону метания; снизу вперед-вверх из того же исходного положения на дальность и заданное расстояние; малого мяча с места, из положения стоя лицом в сторону метания на дальность, на заданное расстояние; в горизонтальную и вертикальную цель (2,5  × 2,5 м) с расстояния 4-5 м.</w:t>
      </w:r>
      <w:proofErr w:type="gramEnd"/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Лыжная подготовка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Передвижение на лыжах: попеременным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двухшажным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ходом без палок и с палками; подъем «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полуелочкой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» и «лесенкой» по пологому склону; спуски в высокой и низкой стойке; повороты переступанием в движении, торможение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полуплугом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>, передвижение на лыжах с равномерной скоростью до 1,5 км.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Плавание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Общеразвивающие и специально-подготовительные упражнения на суше и в воде.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Скольжение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лежа на груди; скольжение лежа на спине. Движения ног способом «кроль» с опорой о дно, о бортик бассейна, с поддержкой партнера, стоящего на месте. Скольжение после отталкивания с движениями ног способом «кроль» на спине, на груди. Выдохи в воду с поворотом головы, согласование движений рук с дыханием (стоя на дне, в сочетании с ходьбой). Плавание с доской. Плавание с помощью ног и гребков одной рукой с различными положениями другой руки (вдох в сторону руки, выполняющей гребок). Плавание с помощью ног. Плавание с помощью рук.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Проплывание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отрезков в полной координации движений. Прыжок в воду вниз ногами. Спад в воду (из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сидя на бортике, руки вверху, после наклона вперед).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Подвижные игры, игровые задания, игры с элементами спортивных игр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Элементы спортивных игр (волейбол, баскетбол, мини-футбол):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На материале волейбола: подбрасывание мяча; прием и передача мяча; передача мяча сверху двумя руками; прием (ловля) мяча снизу двумя руками на месте и в передвижении; упражнения в парах – прием (ловля) – передача. Пионербол: броски мяча через волейбольную сетку.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На материале баскетбола: подвижные игры; специальные передвижения без мяча и ведение мяча; броски мяча в цель; стойка баскетболиста, перемещение приставным шагом левым, правым боком; остановка после бега; поворот на опорной ноге без мяча; ловля и передачи мяча двумя руками от груди на месте, в движении приставным шагом; ведение мяча на месте и в движении.</w:t>
      </w:r>
      <w:proofErr w:type="gramEnd"/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На материале мини-футбола: удар по неподвижному и катящемуся мячу; остановка мяча; ведение мяча; подвижные игры на материале футбола; перемещения по площадке без мяча и с мячом, остановки, повороты, ускорения без мяча, удары по неподвижному и катящемуся мячу внутренней стороной стопы; ведение мяча в различных направлениях; удары по воротам; прием и остановка мяча с ближнего расстояния (4–5 м).</w:t>
      </w:r>
      <w:proofErr w:type="gramEnd"/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Строевые упражнения.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Общеразвивающие упражнения для развития координации.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Ходьба. Бег. Прыжки.  Метания.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Игры на лыжах: эстафета без палок.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 xml:space="preserve"> Физическая подготовка и физическое совершенствование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Разностороннее развитие основных двигательных способностей: ловкости, быстроты, силы, выносливости, гибкости в различных их сочетаниях. Разностороннее развитие основных двигательных способностей с акцентированным развитием скоростно-силовых способностей ног и способности проявлять их в беге на скорость, при смене направления движения в условиях жесткого лимита времени. Развитие статического равновесия и общей выносливости (мальчики, девочки), статической силовой выносливости сгибателей рук (девочки). Развитие силы разгибателей рук (мальчики, девочки) и гибкости (девочки), динамической силовой выносливости сгибателей туловища (мальчики, девочки), динамической силовой выносливости сгибателей рук и гибкости (мальчики).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lastRenderedPageBreak/>
        <w:t xml:space="preserve">Развитие координационных способностей (равновесие статическое, ориентировка в пространстве – мальчики и девочки; точность движений рук и ног – девочки). Усложненные варианты упражнений программы для развития статического равновесия; усложненные варианты общеразвивающих упражнений программы для развития координации движений; усложненные варианты метаний, рекомендованных программой.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Развитие быстроты двигательной реакции (мальчики). Повторный бег с высокого старта по сигналу; смена направления движения по сигналу; стоя лицом к стене на расстоянии 2–2,5 м ловля мяча, отскочившего от стены после броска партнера, ловля падающей палки.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Развитие быстроты движений руками, ногами, силовых и скоростно-силовых качеств рук (мальчики и девочки), динамической силовой выносливости (девочки). Имитация бега с максимальной скоростью, имитация ударов боксера с максимальной частотой, подтягивание в положении лежа на груди на наклонной гимнастической скамейке,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подтягивание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в висе стоя, в висе с помощью партнера и без помощи, передвижение в висе на руках на «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рукоходе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>», на гимнастической перекладине, гимнастической стенке; сгибание и разгибание рук в упоре лежа на бедрах, в упоре лежа на гимнастической скамейке, передвижение на руках по кругу ноги на месте, «тачка»; сгибание и разгибание, поднимание и опускание рук с гантелями (1–2 кг), броски и ловля набивного мяча в парах, в тройках, в квадратах (1–2 кг); поднимание согнутых и прямых ног в висе на перекладине, приседание с набивными мячами.</w:t>
      </w:r>
    </w:p>
    <w:p w:rsidR="00B65A4B" w:rsidRPr="00B65A4B" w:rsidRDefault="00B65A4B" w:rsidP="00B65A4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Развитие общей выносливости (мальчики). Бег на расстояние за 2, 4, 6 мин (кто больше пробежит); передвижение на лыжах в умеренном темпе 1, 2, 3 км; плавание на расстояние с доской в руках, с доской в ногах; круговая тренировка по методу «непрерывного упражнения» (ЧСС до 130–140 уд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>/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>ин).</w:t>
      </w:r>
    </w:p>
    <w:p w:rsidR="00B65A4B" w:rsidRPr="00B65A4B" w:rsidRDefault="00B65A4B" w:rsidP="00B65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4 класс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Физкультурные и сопряженные с ними знания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Основы знаний: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Техника безопасности. Причины травматизма на занятиях физическими упражнениями. Первая помощь при травмах на занятиях.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Здоровый физически активный образ жизни. Преимущества здорового физически активного образа жизни. Двигательный режим учащихся четвертого класса.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Методика самостоятельных занятий. Понятие о нагрузке при выполнении физических упражнений. Простейшие показатели нагрузки: частота сердечных сокращений, субъективное чувство усталости. Правила самооценки уровня физической подготовленности учащимися. Упражнения для улучшения и сохранения правильной осанки при выполнении домашних заданий.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Гигиенические знания. Правила самостоятельного закаливания для укрепления здоровья. Значение правильной осанки для здоровья человека.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Физкультурно-спортивная деятельность и здоровый образ жизни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Строевые упражнения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Выполнение команд, повороты кругом на месте, расчет по порядку; перестроение на месте из одной шеренги в три (четыре) уступами.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Общеразвивающие упражнения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Общеразвивающие упражнения для развития координации: сочетание выпадов, наклонов, приседаний с движениями рук (дугами и кругами) без предметов и с предметами (скакалки, палки, гантели); выполнение под музыку.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>Гимнастика с основами акробатики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Акробатические упражнения: из упора присев перекат назад в группировке, перекат вперед в упор присев, кувырок назад, перекат назад в стойку на лопатках; круговой перекат влево, вправо; стойка на голове с согнутыми ногами, стойка на голове с помощью (мальчики); «мост» из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лежа на спине (девочки, мальчики) с помощью и самостоятельно.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Лазанье,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переползание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, подтягивания: лазанье на руках по наклонной и горизонтальной гимнастической лестнице, по канату в два приема;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перелезание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подсаживанием через гимнастического коня. Подтягивания в висе стоя на низкой и в висе на высокой перекладине. Общеразвивающие упражнения из комплекса упражнений дзюдо.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lastRenderedPageBreak/>
        <w:t xml:space="preserve">Упражнения в равновесии на гимнастическом бревне: ходьба по бревну (высотой до 100 см) приставными шагами, большими шагами и выпадами, на носках; повороты на носках и одной ноге; поворот прыжком на 90 и 180°; приседание и переход в упор присев, в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упор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стоя на колене, в сед.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Висы и упоры, гимнастические комбинации: на гимнастической стенке, бревне, скамейке; гимнастическая комбинация: из виса стоя присев толчком двумя ногами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перемах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, согнув ноги, в вис сзади согнувшись, опускание назад в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вис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стоя и обратное движение через вис сзади согнувшись со сходом вперёд ноги.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Легкоатлетические упражнения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Ходьба: с ускорением, с акцентированным шагом, спортивная ходьба, с изменением направления по команде; ходьба с музыкальным сопровождением.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Бег, беговые упражнения: с высоким подниманием бедра, семенящим шагом, прыжками, челночный бег 10 × 5 м, 3 × 10 м, по заданной схеме; бег на короткую дистанцию на результат, на расстояние в заданное время (до 6 мин).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Прыжки: в шаге, в длину на точность приземления, в глубину на мягкость приземления, в высоту с места и с разбега на результат, в длину с места и с разбега на результат, через палку (мальчики), с короткой скакалкой на одной и двух ногах с продвижением вперед, назад, влево, вправо.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Метания: набивного мяча (1 кг) из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стоя лицом в направлении метания двумя руками от груди, из-за головы вперед-вверх, снизу вперед-вверх на дальность, на заданное расстояние; малого мяча с места, из положения стоя лицом в направлении метания, на дальность, на заданное расстояние; в горизонтальную и вертикальную цель (1,5 × 1,5 м) с расстояния 4–5 м.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Лыжная подготовка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Передвижение на лыжах: попеременный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двухшажный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ход, одновременный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двухшажный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ход; спуски с пологих склонов с прохождением ворот из лыжных палок; торможение «плугом» и «упором»; повороты переступанием в движении; подъем лесенкой и елочкой; передвижение на лыжах изученными способами по дистанции до 2 км.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Плавание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Общеразвивающие и специально-подготовительные упражнения на суше и в воде.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65A4B">
        <w:rPr>
          <w:rFonts w:ascii="Times New Roman" w:eastAsia="Times New Roman" w:hAnsi="Times New Roman" w:cs="Times New Roman"/>
          <w:b/>
          <w:i/>
          <w:lang w:eastAsia="ru-RU"/>
        </w:rPr>
        <w:t xml:space="preserve">Подвижные игры, игровые задания, игры с элементами спортивных игр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Элементы спортивных игр (волейбол, баскетбол, мини-футбол):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ar-SA"/>
        </w:rPr>
        <w:t>На материале</w:t>
      </w:r>
      <w:r w:rsidRPr="00B65A4B">
        <w:rPr>
          <w:rFonts w:ascii="Times New Roman" w:eastAsia="Times New Roman" w:hAnsi="Times New Roman" w:cs="Times New Roman"/>
          <w:lang w:eastAsia="ru-RU"/>
        </w:rPr>
        <w:t xml:space="preserve"> волейбола: </w:t>
      </w:r>
      <w:r w:rsidRPr="00B65A4B">
        <w:rPr>
          <w:rFonts w:ascii="Times New Roman" w:eastAsia="Times New Roman" w:hAnsi="Times New Roman" w:cs="Times New Roman"/>
          <w:lang w:eastAsia="ar-SA"/>
        </w:rPr>
        <w:t>броски волейбольного мяча из и. п. «стоя», «сидя», «лежа на спине», «лежа на животе»; передача мяча сверху двумя руками; прием мяча снизу двумя руками на месте и в передвижении; упражнения в парах – прием-передача. П</w:t>
      </w:r>
      <w:r w:rsidRPr="00B65A4B">
        <w:rPr>
          <w:rFonts w:ascii="Times New Roman" w:eastAsia="Times New Roman" w:hAnsi="Times New Roman" w:cs="Times New Roman"/>
          <w:lang w:eastAsia="ru-RU"/>
        </w:rPr>
        <w:t>одвижные игры с элементами волейбола: подбрасывание мяча; прием и передача мяча. Подвижные игры с теннисными мячами, с жонглированием малыми предметами.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ar-SA"/>
        </w:rPr>
        <w:t>На материале баскетбола: стойка баскетболиста, перемещение вперед, приставным шагом левым, правым боком, спиной вперед; остановка прыжком; поворот без мяча и с мячом; ловля и передачи мяча двумя руками от груди, одной от плеча на месте и в движении; ведение мяча на месте и в движении, с изменением направления; броски мяча в кольцо;</w:t>
      </w:r>
      <w:proofErr w:type="gramEnd"/>
      <w:r w:rsidRPr="00B65A4B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65A4B">
        <w:rPr>
          <w:rFonts w:ascii="Times New Roman" w:eastAsia="Times New Roman" w:hAnsi="Times New Roman" w:cs="Times New Roman"/>
          <w:lang w:eastAsia="ru-RU"/>
        </w:rPr>
        <w:t>эстафеты с элементами баскетбола: с передачами мяча; с броском мяча в корзину.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65A4B">
        <w:rPr>
          <w:rFonts w:ascii="Times New Roman" w:eastAsia="Times New Roman" w:hAnsi="Times New Roman" w:cs="Times New Roman"/>
          <w:lang w:eastAsia="ar-SA"/>
        </w:rPr>
        <w:t xml:space="preserve">На материале мини-футбола: перемещения, остановки, повороты, ускорения без мяча и с мячом, удары по неподвижному и катящемуся мячу внутренней стороной стопы; ведение мяча в различных направлениях и с различной скоростью; удары по воротам; прием и остановка мяча; </w:t>
      </w:r>
      <w:r w:rsidRPr="00B65A4B">
        <w:rPr>
          <w:rFonts w:ascii="Times New Roman" w:eastAsia="Times New Roman" w:hAnsi="Times New Roman" w:cs="Times New Roman"/>
          <w:lang w:eastAsia="ru-RU"/>
        </w:rPr>
        <w:t xml:space="preserve">эстафеты с элементами футбола: с ударами по неподвижному и катящемуся мячу; с ведением и остановкой мяча. </w:t>
      </w:r>
      <w:proofErr w:type="gramEnd"/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Общеразвивающие упражнения для совершенствования координации движений.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Ходьба. Бег, беговые упражнения.  Прыжки.  Метания.  Упражнения в равновесии на бревне.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Передвижение на лыжах. 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65A4B">
        <w:rPr>
          <w:rFonts w:ascii="Times New Roman" w:eastAsia="Times New Roman" w:hAnsi="Times New Roman" w:cs="Times New Roman"/>
          <w:b/>
          <w:lang w:eastAsia="ru-RU"/>
        </w:rPr>
        <w:t>Физическая подготовка и физическое совершенствование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lastRenderedPageBreak/>
        <w:t>Разностороннее развитие основных двигательных способностей с преимущественным развитием быстроты движений руками, быстроты движений ногами, статического равновесия, ориентировки в пространстве (мальчики и девочки), гибкости, динамического равновесия (мальчики), быстроты двигательной реакции, скоростно-силовых способностей рук и ног, общей выносливости, динамической силовой выносливости, точности движений рук (девочки).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Развитие координационных способностей (ориентировка в пространстве, равновесие статическое – мальчики; точность движений рук – девочки). Усложненные варианты общеразвивающих упражнений программы для развития координации движений; броски и ловля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мяча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в парах стоя, сидя, в движении; ловля мяча с отскока от пола, стены; передача баскетбольного мяча в движении, ведение правой, левой рукой, прием в движении; ведение футбольного мяча ногами, обводка стоек; передача гандбольного мяча в парах на месте, в движении, броски гандбольного мяча в цель.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Развитие быстроты движений (быстрота движений руками и ногами – мальчики и девочки; быстрота двигательной реакции, скоростно-силовые качества рук и ног – девочки).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 xml:space="preserve">«Челночный» бег, бег на месте с ускорением по сигналу, бег со сменой направления по сигналу, бег на скорость 60 м, 30 м; </w:t>
      </w:r>
      <w:proofErr w:type="spellStart"/>
      <w:r w:rsidRPr="00B65A4B">
        <w:rPr>
          <w:rFonts w:ascii="Times New Roman" w:eastAsia="Times New Roman" w:hAnsi="Times New Roman" w:cs="Times New Roman"/>
          <w:lang w:eastAsia="ru-RU"/>
        </w:rPr>
        <w:t>многоскоки</w:t>
      </w:r>
      <w:proofErr w:type="spellEnd"/>
      <w:r w:rsidRPr="00B65A4B">
        <w:rPr>
          <w:rFonts w:ascii="Times New Roman" w:eastAsia="Times New Roman" w:hAnsi="Times New Roman" w:cs="Times New Roman"/>
          <w:lang w:eastAsia="ru-RU"/>
        </w:rPr>
        <w:t xml:space="preserve"> на двух ногах, со сменой ног, прыжки с короткой скакалкой; броски и ловля набивных мячей 2–3 кг в парах, тройках, квадратах; сгибание и разгибание рук в упоре лежа на скамейке с хлопками;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выпрыгивания из упора присев; приседания с партнером на плечах (мальчики); бег на месте в упоре стоя у гимнастической стенки.</w:t>
      </w:r>
    </w:p>
    <w:p w:rsidR="00B65A4B" w:rsidRPr="00B65A4B" w:rsidRDefault="00B65A4B" w:rsidP="00B65A4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 xml:space="preserve">Развитие гибкости (мальчики).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Махи правой, левой ногой вперед, в сторону; из приседа на одной, другая в сторону на носок перенос тела с ноги на ногу; из упора стоя согнувшись ноги врозь наклоны к левой, правой ноге; правая нога на гимнастической стенке (повыше), наклоны туловища к правой ноге, вниз к левой ноге (смена положения ног, продолжить наклоны);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стоя спиной к стенке наклониться вперед, перебирая руками рейки; стойка на коленях спиной к стенке, прогнуться, руки вверх до касания стенки; упражнения в парах: наклоны из различных исходных положений (стоя, сидя) с помощью партнера, поднимание ног вверх из </w:t>
      </w:r>
      <w:proofErr w:type="gramStart"/>
      <w:r w:rsidRPr="00B65A4B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B65A4B">
        <w:rPr>
          <w:rFonts w:ascii="Times New Roman" w:eastAsia="Times New Roman" w:hAnsi="Times New Roman" w:cs="Times New Roman"/>
          <w:lang w:eastAsia="ru-RU"/>
        </w:rPr>
        <w:t xml:space="preserve"> лежа, пружинистые движения ног к туловищу с помощью партнера, прогибаясь назад, опускание в «мост» с помощью партнера.</w:t>
      </w:r>
    </w:p>
    <w:p w:rsidR="00B65A4B" w:rsidRPr="00B65A4B" w:rsidRDefault="00B65A4B" w:rsidP="00B65A4B">
      <w:pPr>
        <w:spacing w:after="0" w:line="240" w:lineRule="auto"/>
        <w:ind w:firstLine="284"/>
        <w:rPr>
          <w:rFonts w:ascii="Times New Roman" w:eastAsia="Times New Roman" w:hAnsi="Times New Roman" w:cs="Times New Roman"/>
          <w:lang w:eastAsia="ru-RU"/>
        </w:rPr>
      </w:pPr>
      <w:r w:rsidRPr="00B65A4B">
        <w:rPr>
          <w:rFonts w:ascii="Times New Roman" w:eastAsia="Times New Roman" w:hAnsi="Times New Roman" w:cs="Times New Roman"/>
          <w:lang w:eastAsia="ru-RU"/>
        </w:rPr>
        <w:t>Развитие общей и динамической силовой выносливости (девочки). Бег в медленном темпе на расстояние за 4–6 мин (кто больше пробежит); передвижение на лыжах до 1, 2 км; плавание на расстояние</w:t>
      </w:r>
    </w:p>
    <w:p w:rsidR="00B65A4B" w:rsidRPr="00B65A4B" w:rsidRDefault="00B65A4B" w:rsidP="00B65A4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65A4B" w:rsidRDefault="00B65A4B" w:rsidP="00B65A4B">
      <w:pPr>
        <w:autoSpaceDN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E2D81" w:rsidRDefault="003E2D81" w:rsidP="00B65A4B">
      <w:pPr>
        <w:autoSpaceDN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E2D81" w:rsidRDefault="003E2D81" w:rsidP="00B65A4B">
      <w:pPr>
        <w:autoSpaceDN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E2D81" w:rsidRDefault="003E2D81" w:rsidP="00B65A4B">
      <w:pPr>
        <w:autoSpaceDN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E2D81" w:rsidRDefault="003E2D81" w:rsidP="00B65A4B">
      <w:pPr>
        <w:autoSpaceDN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E2D81" w:rsidRDefault="003E2D81" w:rsidP="00B65A4B">
      <w:pPr>
        <w:autoSpaceDN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E2D81" w:rsidRDefault="003E2D81" w:rsidP="00B65A4B">
      <w:pPr>
        <w:autoSpaceDN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E2D81" w:rsidRDefault="003E2D81" w:rsidP="00B65A4B">
      <w:pPr>
        <w:autoSpaceDN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E2D81" w:rsidRPr="00B65A4B" w:rsidRDefault="003E2D81" w:rsidP="00B65A4B">
      <w:pPr>
        <w:autoSpaceDN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lang w:eastAsia="ru-RU"/>
        </w:rPr>
        <w:lastRenderedPageBreak/>
        <w:drawing>
          <wp:inline distT="0" distB="0" distL="0" distR="0">
            <wp:extent cx="7025054" cy="9669780"/>
            <wp:effectExtent l="0" t="7937" r="0" b="0"/>
            <wp:docPr id="2" name="Рисунок 2" descr="C:\Users\РАВИЛЬ\Desktop\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ВИЛЬ\Desktop\11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25054" cy="966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B65A4B" w:rsidRPr="00B65A4B" w:rsidRDefault="00B65A4B" w:rsidP="00B65A4B">
      <w:pPr>
        <w:autoSpaceDN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tt-RU" w:eastAsia="ru-RU"/>
        </w:rPr>
      </w:pPr>
    </w:p>
    <w:p w:rsidR="000E24F4" w:rsidRPr="00B65A4B" w:rsidRDefault="000E24F4">
      <w:pPr>
        <w:rPr>
          <w:lang w:val="tt-RU"/>
        </w:rPr>
      </w:pPr>
    </w:p>
    <w:sectPr w:rsidR="000E24F4" w:rsidRPr="00B65A4B" w:rsidSect="00C60E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09C3"/>
    <w:multiLevelType w:val="hybridMultilevel"/>
    <w:tmpl w:val="5B6002BA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393097"/>
    <w:multiLevelType w:val="hybridMultilevel"/>
    <w:tmpl w:val="9C1C6B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6FE7CAA"/>
    <w:multiLevelType w:val="hybridMultilevel"/>
    <w:tmpl w:val="9AE831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6AC0780"/>
    <w:multiLevelType w:val="hybridMultilevel"/>
    <w:tmpl w:val="C12E7D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A13760E"/>
    <w:multiLevelType w:val="hybridMultilevel"/>
    <w:tmpl w:val="76AABA7C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D8707E1"/>
    <w:multiLevelType w:val="hybridMultilevel"/>
    <w:tmpl w:val="1ABCE35C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F2F189F"/>
    <w:multiLevelType w:val="hybridMultilevel"/>
    <w:tmpl w:val="6DD29E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1963826"/>
    <w:multiLevelType w:val="hybridMultilevel"/>
    <w:tmpl w:val="89F4EC7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5C95088"/>
    <w:multiLevelType w:val="hybridMultilevel"/>
    <w:tmpl w:val="4B88275E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1F83B1A"/>
    <w:multiLevelType w:val="hybridMultilevel"/>
    <w:tmpl w:val="0764D1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6F31A48"/>
    <w:multiLevelType w:val="hybridMultilevel"/>
    <w:tmpl w:val="E5569736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ECF2AC8"/>
    <w:multiLevelType w:val="hybridMultilevel"/>
    <w:tmpl w:val="2594F438"/>
    <w:lvl w:ilvl="0" w:tplc="83F2500C">
      <w:start w:val="1"/>
      <w:numFmt w:val="bullet"/>
      <w:lvlText w:val="−"/>
      <w:lvlJc w:val="left"/>
      <w:pPr>
        <w:ind w:left="106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2">
    <w:nsid w:val="53745264"/>
    <w:multiLevelType w:val="hybridMultilevel"/>
    <w:tmpl w:val="0F00F024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6E1249A"/>
    <w:multiLevelType w:val="hybridMultilevel"/>
    <w:tmpl w:val="A616422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9EF10B8"/>
    <w:multiLevelType w:val="hybridMultilevel"/>
    <w:tmpl w:val="365E0B32"/>
    <w:lvl w:ilvl="0" w:tplc="83F2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513F60"/>
    <w:multiLevelType w:val="hybridMultilevel"/>
    <w:tmpl w:val="13585EBA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EF71276"/>
    <w:multiLevelType w:val="hybridMultilevel"/>
    <w:tmpl w:val="DA00C3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0"/>
  </w:num>
  <w:num w:numId="5">
    <w:abstractNumId w:val="2"/>
  </w:num>
  <w:num w:numId="6">
    <w:abstractNumId w:val="0"/>
  </w:num>
  <w:num w:numId="7">
    <w:abstractNumId w:val="8"/>
  </w:num>
  <w:num w:numId="8">
    <w:abstractNumId w:val="11"/>
  </w:num>
  <w:num w:numId="9">
    <w:abstractNumId w:val="7"/>
  </w:num>
  <w:num w:numId="10">
    <w:abstractNumId w:val="1"/>
  </w:num>
  <w:num w:numId="11">
    <w:abstractNumId w:val="3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CCB"/>
    <w:rsid w:val="000E24F4"/>
    <w:rsid w:val="003E2D81"/>
    <w:rsid w:val="0045204E"/>
    <w:rsid w:val="004B5CCB"/>
    <w:rsid w:val="0050371F"/>
    <w:rsid w:val="00B65A4B"/>
    <w:rsid w:val="00C54210"/>
    <w:rsid w:val="00C6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2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2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6695</Words>
  <Characters>38166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РАВИЛЬ</cp:lastModifiedBy>
  <cp:revision>10</cp:revision>
  <dcterms:created xsi:type="dcterms:W3CDTF">2020-02-18T09:23:00Z</dcterms:created>
  <dcterms:modified xsi:type="dcterms:W3CDTF">2020-11-11T05:59:00Z</dcterms:modified>
</cp:coreProperties>
</file>